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CCE" w:rsidRDefault="00D92CCE" w:rsidP="00B843F2">
      <w:pPr>
        <w:spacing w:before="120" w:line="240" w:lineRule="auto"/>
        <w:jc w:val="both"/>
        <w:rPr>
          <w:rFonts w:ascii="Times New Roman" w:hAnsi="Times New Roman" w:cs="Times New Roman"/>
        </w:rPr>
      </w:pPr>
    </w:p>
    <w:p w:rsidR="002716F5" w:rsidRDefault="002716F5" w:rsidP="002716F5">
      <w:pPr>
        <w:spacing w:after="0" w:line="240" w:lineRule="auto"/>
        <w:jc w:val="both"/>
        <w:rPr>
          <w:rFonts w:ascii="Times New Roman" w:hAnsi="Times New Roman" w:cs="Times New Roman"/>
        </w:rPr>
      </w:pPr>
    </w:p>
    <w:p w:rsidR="00F91ABB" w:rsidRDefault="00F319AA" w:rsidP="002716F5">
      <w:pPr>
        <w:spacing w:after="0" w:line="240" w:lineRule="auto"/>
        <w:jc w:val="both"/>
        <w:rPr>
          <w:rFonts w:ascii="Times New Roman" w:hAnsi="Times New Roman" w:cs="Times New Roman"/>
        </w:rPr>
      </w:pPr>
      <w:r>
        <w:rPr>
          <w:rFonts w:ascii="Times New Roman" w:hAnsi="Times New Roman" w:cs="Times New Roman"/>
        </w:rPr>
        <w:tab/>
      </w:r>
      <w:r w:rsidR="00582FCF">
        <w:rPr>
          <w:rFonts w:ascii="Times New Roman" w:hAnsi="Times New Roman" w:cs="Times New Roman"/>
        </w:rPr>
        <w:t>Yüksekokulumuz</w:t>
      </w:r>
      <w:r w:rsidR="00424EAA">
        <w:rPr>
          <w:rFonts w:ascii="Times New Roman" w:hAnsi="Times New Roman" w:cs="Times New Roman"/>
        </w:rPr>
        <w:t xml:space="preserve">  </w:t>
      </w:r>
      <w:proofErr w:type="gramStart"/>
      <w:r w:rsidR="00424EAA">
        <w:rPr>
          <w:rFonts w:ascii="Times New Roman" w:hAnsi="Times New Roman" w:cs="Times New Roman"/>
        </w:rPr>
        <w:t>………………………………………………</w:t>
      </w:r>
      <w:proofErr w:type="gramEnd"/>
      <w:r w:rsidR="00424EAA">
        <w:rPr>
          <w:rFonts w:ascii="Times New Roman" w:hAnsi="Times New Roman" w:cs="Times New Roman"/>
        </w:rPr>
        <w:t xml:space="preserve">   Bölümü</w:t>
      </w:r>
      <w:r>
        <w:rPr>
          <w:rFonts w:ascii="Times New Roman" w:hAnsi="Times New Roman" w:cs="Times New Roman"/>
        </w:rPr>
        <w:t xml:space="preserve">   </w:t>
      </w:r>
      <w:proofErr w:type="gramStart"/>
      <w:r>
        <w:rPr>
          <w:rFonts w:ascii="Times New Roman" w:hAnsi="Times New Roman" w:cs="Times New Roman"/>
        </w:rPr>
        <w:t>………………</w:t>
      </w:r>
      <w:r w:rsidR="00424EAA">
        <w:rPr>
          <w:rFonts w:ascii="Times New Roman" w:hAnsi="Times New Roman" w:cs="Times New Roman"/>
        </w:rPr>
        <w:t>…</w:t>
      </w:r>
      <w:proofErr w:type="gramEnd"/>
      <w:r w:rsidR="00EF559C">
        <w:rPr>
          <w:rFonts w:ascii="Times New Roman" w:hAnsi="Times New Roman" w:cs="Times New Roman"/>
        </w:rPr>
        <w:t xml:space="preserve"> </w:t>
      </w:r>
      <w:proofErr w:type="gramStart"/>
      <w:r w:rsidR="00EF559C">
        <w:rPr>
          <w:rFonts w:ascii="Times New Roman" w:hAnsi="Times New Roman" w:cs="Times New Roman"/>
        </w:rPr>
        <w:t>n</w:t>
      </w:r>
      <w:r>
        <w:rPr>
          <w:rFonts w:ascii="Times New Roman" w:hAnsi="Times New Roman" w:cs="Times New Roman"/>
        </w:rPr>
        <w:t>umaralı</w:t>
      </w:r>
      <w:proofErr w:type="gramEnd"/>
      <w:r>
        <w:rPr>
          <w:rFonts w:ascii="Times New Roman" w:hAnsi="Times New Roman" w:cs="Times New Roman"/>
        </w:rPr>
        <w:t xml:space="preserve"> öğrencisiyim.  </w:t>
      </w:r>
      <w:proofErr w:type="gramStart"/>
      <w:r>
        <w:rPr>
          <w:rFonts w:ascii="Times New Roman" w:hAnsi="Times New Roman" w:cs="Times New Roman"/>
        </w:rPr>
        <w:t>………………………………</w:t>
      </w:r>
      <w:proofErr w:type="gramEnd"/>
      <w:r w:rsidR="00EF559C">
        <w:rPr>
          <w:rFonts w:ascii="Times New Roman" w:hAnsi="Times New Roman" w:cs="Times New Roman"/>
        </w:rPr>
        <w:t xml:space="preserve"> </w:t>
      </w:r>
      <w:proofErr w:type="gramStart"/>
      <w:r>
        <w:rPr>
          <w:rFonts w:ascii="Times New Roman" w:hAnsi="Times New Roman" w:cs="Times New Roman"/>
        </w:rPr>
        <w:t>………………………</w:t>
      </w:r>
      <w:r w:rsidR="00424EAA">
        <w:rPr>
          <w:rFonts w:ascii="Times New Roman" w:hAnsi="Times New Roman" w:cs="Times New Roman"/>
        </w:rPr>
        <w:t>…………</w:t>
      </w:r>
      <w:proofErr w:type="gramEnd"/>
      <w:r w:rsidR="00424EAA">
        <w:rPr>
          <w:rFonts w:ascii="Times New Roman" w:hAnsi="Times New Roman" w:cs="Times New Roman"/>
        </w:rPr>
        <w:t xml:space="preserve"> </w:t>
      </w:r>
      <w:proofErr w:type="gramStart"/>
      <w:r w:rsidR="00424EAA">
        <w:rPr>
          <w:rFonts w:ascii="Times New Roman" w:hAnsi="Times New Roman" w:cs="Times New Roman"/>
        </w:rPr>
        <w:t>………………………</w:t>
      </w:r>
      <w:proofErr w:type="gramEnd"/>
      <w:r>
        <w:rPr>
          <w:rFonts w:ascii="Times New Roman" w:hAnsi="Times New Roman" w:cs="Times New Roman"/>
        </w:rPr>
        <w:t xml:space="preserve"> Üniversitesinde iken aldığım ve başarılı olduğum dersler, bu derslere eşdeğer sayılmasını talep ettiğim derslerin listesi aşağıdaki tabloda yer almaktadır. Ekte sunduğum transkript ve ders içerikleri dikkate alınarak eşdeğer sayılmasını talep ettiğim derslerden uygun görülenlerden muaf sayılmam hususunda; gereğini bilgilerinize arz ederim.</w:t>
      </w:r>
      <w:r w:rsidR="00BF19E3">
        <w:rPr>
          <w:rFonts w:ascii="Times New Roman" w:hAnsi="Times New Roman" w:cs="Times New Roman"/>
        </w:rPr>
        <w:t xml:space="preserve"> </w:t>
      </w:r>
      <w:r w:rsidR="00F91ABB">
        <w:rPr>
          <w:rFonts w:ascii="Times New Roman" w:hAnsi="Times New Roman" w:cs="Times New Roman"/>
        </w:rPr>
        <w:t xml:space="preserve"> </w:t>
      </w:r>
      <w:proofErr w:type="gramStart"/>
      <w:r w:rsidR="00F91ABB">
        <w:rPr>
          <w:rFonts w:ascii="Times New Roman" w:hAnsi="Times New Roman" w:cs="Times New Roman"/>
        </w:rPr>
        <w:t>…..</w:t>
      </w:r>
      <w:proofErr w:type="gramEnd"/>
      <w:r w:rsidR="00F91ABB">
        <w:rPr>
          <w:rFonts w:ascii="Times New Roman" w:hAnsi="Times New Roman" w:cs="Times New Roman"/>
        </w:rPr>
        <w:t>/…../20…..</w:t>
      </w:r>
    </w:p>
    <w:p w:rsidR="003B21A2" w:rsidRDefault="00F319AA" w:rsidP="00AD53E8">
      <w:pPr>
        <w:spacing w:before="12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91ABB">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319AA" w:rsidRDefault="00F319AA" w:rsidP="00AD53E8">
      <w:pPr>
        <w:spacing w:before="120" w:line="240" w:lineRule="auto"/>
        <w:jc w:val="both"/>
        <w:rPr>
          <w:rFonts w:ascii="Times New Roman" w:hAnsi="Times New Roman" w:cs="Times New Roman"/>
          <w:b/>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91ABB">
        <w:rPr>
          <w:rFonts w:ascii="Times New Roman" w:hAnsi="Times New Roman" w:cs="Times New Roman"/>
        </w:rPr>
        <w:t xml:space="preserve">                                                                          </w:t>
      </w:r>
      <w:r>
        <w:rPr>
          <w:rFonts w:ascii="Times New Roman" w:hAnsi="Times New Roman" w:cs="Times New Roman"/>
        </w:rPr>
        <w:t xml:space="preserve"> </w:t>
      </w:r>
      <w:r w:rsidRPr="00F319AA">
        <w:rPr>
          <w:rFonts w:ascii="Times New Roman" w:hAnsi="Times New Roman" w:cs="Times New Roman"/>
          <w:b/>
          <w:u w:val="single"/>
        </w:rPr>
        <w:t xml:space="preserve">Adı Soyadı </w:t>
      </w:r>
      <w:r>
        <w:rPr>
          <w:rFonts w:ascii="Times New Roman" w:hAnsi="Times New Roman" w:cs="Times New Roman"/>
          <w:b/>
          <w:u w:val="single"/>
        </w:rPr>
        <w:t>–</w:t>
      </w:r>
      <w:r w:rsidRPr="00F319AA">
        <w:rPr>
          <w:rFonts w:ascii="Times New Roman" w:hAnsi="Times New Roman" w:cs="Times New Roman"/>
          <w:b/>
          <w:u w:val="single"/>
        </w:rPr>
        <w:t xml:space="preserve"> İmza</w:t>
      </w:r>
    </w:p>
    <w:p w:rsidR="00F319AA" w:rsidRDefault="006B2483" w:rsidP="008561C8">
      <w:pPr>
        <w:spacing w:after="0" w:line="240" w:lineRule="auto"/>
        <w:jc w:val="both"/>
        <w:rPr>
          <w:rFonts w:ascii="Times New Roman" w:hAnsi="Times New Roman" w:cs="Times New Roman"/>
        </w:rPr>
      </w:pPr>
      <w:r>
        <w:rPr>
          <w:rFonts w:ascii="Times New Roman" w:hAnsi="Times New Roman" w:cs="Times New Roman"/>
          <w:b/>
        </w:rPr>
        <w:t xml:space="preserve">Cep </w:t>
      </w:r>
      <w:proofErr w:type="spellStart"/>
      <w:r>
        <w:rPr>
          <w:rFonts w:ascii="Times New Roman" w:hAnsi="Times New Roman" w:cs="Times New Roman"/>
          <w:b/>
        </w:rPr>
        <w:t>Tlf</w:t>
      </w:r>
      <w:proofErr w:type="spellEnd"/>
      <w:r w:rsidR="00F319AA" w:rsidRPr="00B843F2">
        <w:rPr>
          <w:rFonts w:ascii="Times New Roman" w:hAnsi="Times New Roman" w:cs="Times New Roman"/>
          <w:b/>
        </w:rPr>
        <w:tab/>
        <w:t>:</w:t>
      </w:r>
      <w:r w:rsidR="00F319AA">
        <w:rPr>
          <w:rFonts w:ascii="Times New Roman" w:hAnsi="Times New Roman" w:cs="Times New Roman"/>
        </w:rPr>
        <w:t xml:space="preserve"> </w:t>
      </w:r>
      <w:r>
        <w:rPr>
          <w:rFonts w:ascii="Times New Roman" w:hAnsi="Times New Roman" w:cs="Times New Roman"/>
        </w:rPr>
        <w:t>0 (5</w:t>
      </w:r>
      <w:proofErr w:type="gramStart"/>
      <w:r>
        <w:rPr>
          <w:rFonts w:ascii="Times New Roman" w:hAnsi="Times New Roman" w:cs="Times New Roman"/>
        </w:rPr>
        <w:t>……..</w:t>
      </w:r>
      <w:proofErr w:type="gramEnd"/>
      <w:r>
        <w:rPr>
          <w:rFonts w:ascii="Times New Roman" w:hAnsi="Times New Roman" w:cs="Times New Roman"/>
        </w:rPr>
        <w:t>)  …………………………….</w:t>
      </w:r>
    </w:p>
    <w:p w:rsidR="003B21A2" w:rsidRDefault="003B21A2" w:rsidP="008561C8">
      <w:pPr>
        <w:spacing w:after="0" w:line="240" w:lineRule="auto"/>
        <w:jc w:val="both"/>
        <w:rPr>
          <w:rFonts w:ascii="Times New Roman" w:hAnsi="Times New Roman" w:cs="Times New Roman"/>
        </w:rPr>
      </w:pPr>
      <w:bookmarkStart w:id="0" w:name="_GoBack"/>
      <w:bookmarkEnd w:id="0"/>
    </w:p>
    <w:p w:rsidR="00F319AA" w:rsidRDefault="00F319AA" w:rsidP="008561C8">
      <w:pPr>
        <w:spacing w:after="0" w:line="240" w:lineRule="auto"/>
        <w:jc w:val="both"/>
        <w:rPr>
          <w:rFonts w:ascii="Times New Roman" w:hAnsi="Times New Roman" w:cs="Times New Roman"/>
        </w:rPr>
      </w:pPr>
      <w:r w:rsidRPr="00B843F2">
        <w:rPr>
          <w:rFonts w:ascii="Times New Roman" w:hAnsi="Times New Roman" w:cs="Times New Roman"/>
          <w:b/>
        </w:rPr>
        <w:t>Adres</w:t>
      </w:r>
      <w:r w:rsidRPr="00B843F2">
        <w:rPr>
          <w:rFonts w:ascii="Times New Roman" w:hAnsi="Times New Roman" w:cs="Times New Roman"/>
          <w:b/>
        </w:rPr>
        <w:tab/>
      </w:r>
      <w:r w:rsidRPr="00B843F2">
        <w:rPr>
          <w:rFonts w:ascii="Times New Roman" w:hAnsi="Times New Roman" w:cs="Times New Roman"/>
          <w:b/>
        </w:rPr>
        <w:tab/>
        <w:t>:</w:t>
      </w:r>
      <w:r>
        <w:rPr>
          <w:rFonts w:ascii="Times New Roman" w:hAnsi="Times New Roman" w:cs="Times New Roman"/>
        </w:rPr>
        <w:t xml:space="preserve"> </w:t>
      </w:r>
      <w:proofErr w:type="gramStart"/>
      <w:r>
        <w:rPr>
          <w:rFonts w:ascii="Times New Roman" w:hAnsi="Times New Roman" w:cs="Times New Roman"/>
        </w:rPr>
        <w:t>…</w:t>
      </w:r>
      <w:r w:rsidR="00701A35">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w:t>
      </w:r>
      <w:r w:rsidR="006B2483">
        <w:rPr>
          <w:rFonts w:ascii="Times New Roman" w:hAnsi="Times New Roman" w:cs="Times New Roman"/>
        </w:rPr>
        <w:t>……………….</w:t>
      </w:r>
      <w:proofErr w:type="gramEnd"/>
    </w:p>
    <w:p w:rsidR="003B21A2" w:rsidRDefault="003B21A2" w:rsidP="008561C8">
      <w:pPr>
        <w:spacing w:after="0" w:line="240" w:lineRule="auto"/>
        <w:jc w:val="both"/>
        <w:rPr>
          <w:rFonts w:ascii="Times New Roman" w:hAnsi="Times New Roman" w:cs="Times New Roman"/>
        </w:rPr>
      </w:pPr>
    </w:p>
    <w:p w:rsidR="003B21A2" w:rsidRDefault="00F319AA" w:rsidP="008561C8">
      <w:pPr>
        <w:spacing w:after="0" w:line="240" w:lineRule="auto"/>
        <w:jc w:val="both"/>
        <w:rPr>
          <w:rFonts w:ascii="Times New Roman" w:hAnsi="Times New Roman" w:cs="Times New Roman"/>
        </w:rPr>
      </w:pPr>
      <w:r w:rsidRPr="00B843F2">
        <w:rPr>
          <w:rFonts w:ascii="Times New Roman" w:hAnsi="Times New Roman" w:cs="Times New Roman"/>
          <w:b/>
        </w:rPr>
        <w:t>Ekler</w:t>
      </w:r>
      <w:r w:rsidRPr="00B843F2">
        <w:rPr>
          <w:rFonts w:ascii="Times New Roman" w:hAnsi="Times New Roman" w:cs="Times New Roman"/>
          <w:b/>
        </w:rPr>
        <w:tab/>
      </w:r>
      <w:r w:rsidRPr="00B843F2">
        <w:rPr>
          <w:rFonts w:ascii="Times New Roman" w:hAnsi="Times New Roman" w:cs="Times New Roman"/>
          <w:b/>
        </w:rPr>
        <w:tab/>
        <w:t>: 1.</w:t>
      </w:r>
      <w:r>
        <w:rPr>
          <w:rFonts w:ascii="Times New Roman" w:hAnsi="Times New Roman" w:cs="Times New Roman"/>
        </w:rPr>
        <w:t xml:space="preserve"> </w:t>
      </w:r>
      <w:proofErr w:type="gramStart"/>
      <w:r>
        <w:rPr>
          <w:rFonts w:ascii="Times New Roman" w:hAnsi="Times New Roman" w:cs="Times New Roman"/>
        </w:rPr>
        <w:t xml:space="preserve">Transkript       </w:t>
      </w:r>
      <w:r w:rsidRPr="00F91ABB">
        <w:rPr>
          <w:rFonts w:ascii="Times New Roman" w:hAnsi="Times New Roman" w:cs="Times New Roman"/>
          <w:b/>
        </w:rPr>
        <w:t>2</w:t>
      </w:r>
      <w:proofErr w:type="gramEnd"/>
      <w:r w:rsidRPr="00F91ABB">
        <w:rPr>
          <w:rFonts w:ascii="Times New Roman" w:hAnsi="Times New Roman" w:cs="Times New Roman"/>
          <w:b/>
        </w:rPr>
        <w:t>.</w:t>
      </w:r>
      <w:r>
        <w:rPr>
          <w:rFonts w:ascii="Times New Roman" w:hAnsi="Times New Roman" w:cs="Times New Roman"/>
        </w:rPr>
        <w:t xml:space="preserve"> Ders İçerikleri</w:t>
      </w:r>
    </w:p>
    <w:p w:rsidR="00F319AA" w:rsidRDefault="00B843F2" w:rsidP="008561C8">
      <w:pPr>
        <w:spacing w:after="0" w:line="240" w:lineRule="auto"/>
        <w:jc w:val="both"/>
        <w:rPr>
          <w:rFonts w:ascii="Times New Roman" w:hAnsi="Times New Roman" w:cs="Times New Roman"/>
        </w:rPr>
      </w:pPr>
      <w:r w:rsidRPr="00B843F2">
        <w:rPr>
          <w:rFonts w:ascii="Times New Roman" w:hAnsi="Times New Roman" w:cs="Times New Roman"/>
          <w:b/>
        </w:rPr>
        <w:t>Önemli Not</w:t>
      </w:r>
      <w:r w:rsidRPr="00B843F2">
        <w:rPr>
          <w:rFonts w:ascii="Times New Roman" w:hAnsi="Times New Roman" w:cs="Times New Roman"/>
          <w:b/>
        </w:rPr>
        <w:tab/>
        <w:t>: 1</w:t>
      </w:r>
      <w:proofErr w:type="gramStart"/>
      <w:r w:rsidRPr="00B843F2">
        <w:rPr>
          <w:rFonts w:ascii="Times New Roman" w:hAnsi="Times New Roman" w:cs="Times New Roman"/>
          <w:b/>
        </w:rPr>
        <w:t>)</w:t>
      </w:r>
      <w:proofErr w:type="gramEnd"/>
      <w:r>
        <w:rPr>
          <w:rFonts w:ascii="Times New Roman" w:hAnsi="Times New Roman" w:cs="Times New Roman"/>
        </w:rPr>
        <w:t xml:space="preserve"> Okunaklı olmayan, ekte verilen transkript ve ders içeriklerindeki bilgiler ile uyuşmayan dilekçeler için ders muafiyet talebi kabul edilmeyecektir. Bu yüzden </w:t>
      </w:r>
      <w:r w:rsidR="00BF19E3">
        <w:rPr>
          <w:rFonts w:ascii="Times New Roman" w:hAnsi="Times New Roman" w:cs="Times New Roman"/>
        </w:rPr>
        <w:t xml:space="preserve">bilgilerin tam ve aslına uygun </w:t>
      </w:r>
      <w:r>
        <w:rPr>
          <w:rFonts w:ascii="Times New Roman" w:hAnsi="Times New Roman" w:cs="Times New Roman"/>
        </w:rPr>
        <w:t>olması gerekmektedir.</w:t>
      </w:r>
    </w:p>
    <w:p w:rsidR="00B843F2" w:rsidRDefault="00B843F2" w:rsidP="008561C8">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1467D1">
        <w:rPr>
          <w:rFonts w:ascii="Times New Roman" w:hAnsi="Times New Roman" w:cs="Times New Roman"/>
        </w:rPr>
        <w:t xml:space="preserve">  </w:t>
      </w:r>
      <w:r w:rsidRPr="00B843F2">
        <w:rPr>
          <w:rFonts w:ascii="Times New Roman" w:hAnsi="Times New Roman" w:cs="Times New Roman"/>
          <w:b/>
        </w:rPr>
        <w:t>2)</w:t>
      </w:r>
      <w:r w:rsidR="009D5465">
        <w:rPr>
          <w:rFonts w:ascii="Times New Roman" w:hAnsi="Times New Roman" w:cs="Times New Roman"/>
          <w:b/>
        </w:rPr>
        <w:t xml:space="preserve"> </w:t>
      </w:r>
      <w:r w:rsidR="009D5465">
        <w:rPr>
          <w:rFonts w:ascii="Times New Roman" w:hAnsi="Times New Roman" w:cs="Times New Roman"/>
        </w:rPr>
        <w:t>Muafiyet formunun</w:t>
      </w:r>
      <w:r w:rsidR="00B90915">
        <w:rPr>
          <w:rFonts w:ascii="Times New Roman" w:hAnsi="Times New Roman" w:cs="Times New Roman"/>
        </w:rPr>
        <w:t xml:space="preserve"> b</w:t>
      </w:r>
      <w:r w:rsidR="00BF19E3">
        <w:rPr>
          <w:rFonts w:ascii="Times New Roman" w:hAnsi="Times New Roman" w:cs="Times New Roman"/>
        </w:rPr>
        <w:t>ilgisayar ortamında doldurulması gerekmektedir</w:t>
      </w:r>
      <w:r>
        <w:rPr>
          <w:rFonts w:ascii="Times New Roman" w:hAnsi="Times New Roman" w:cs="Times New Roman"/>
        </w:rPr>
        <w:t>.</w:t>
      </w:r>
    </w:p>
    <w:p w:rsidR="00A719C0" w:rsidRDefault="00A719C0" w:rsidP="008561C8">
      <w:pPr>
        <w:spacing w:after="0" w:line="240" w:lineRule="auto"/>
        <w:jc w:val="both"/>
        <w:rPr>
          <w:rFonts w:ascii="Times New Roman" w:hAnsi="Times New Roman" w:cs="Times New Roman"/>
        </w:rPr>
      </w:pPr>
    </w:p>
    <w:tbl>
      <w:tblPr>
        <w:tblW w:w="10784" w:type="dxa"/>
        <w:tblInd w:w="-23" w:type="dxa"/>
        <w:tblLayout w:type="fixed"/>
        <w:tblCellMar>
          <w:left w:w="70" w:type="dxa"/>
          <w:right w:w="70" w:type="dxa"/>
        </w:tblCellMar>
        <w:tblLook w:val="04A0"/>
      </w:tblPr>
      <w:tblGrid>
        <w:gridCol w:w="376"/>
        <w:gridCol w:w="376"/>
        <w:gridCol w:w="330"/>
        <w:gridCol w:w="619"/>
        <w:gridCol w:w="2694"/>
        <w:gridCol w:w="363"/>
        <w:gridCol w:w="498"/>
        <w:gridCol w:w="540"/>
        <w:gridCol w:w="594"/>
        <w:gridCol w:w="2835"/>
        <w:gridCol w:w="416"/>
        <w:gridCol w:w="558"/>
        <w:gridCol w:w="585"/>
      </w:tblGrid>
      <w:tr w:rsidR="00425CAE" w:rsidRPr="00425CAE" w:rsidTr="001A0265">
        <w:trPr>
          <w:trHeight w:val="330"/>
        </w:trPr>
        <w:tc>
          <w:tcPr>
            <w:tcW w:w="10784"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b/>
                <w:bCs/>
                <w:color w:val="000000"/>
                <w:sz w:val="20"/>
                <w:szCs w:val="20"/>
                <w:lang w:eastAsia="tr-TR"/>
              </w:rPr>
            </w:pPr>
            <w:r w:rsidRPr="00425CAE">
              <w:rPr>
                <w:rFonts w:ascii="Times New Roman" w:eastAsia="Times New Roman" w:hAnsi="Times New Roman" w:cs="Times New Roman"/>
                <w:b/>
                <w:bCs/>
                <w:color w:val="000000"/>
                <w:sz w:val="20"/>
                <w:szCs w:val="20"/>
                <w:lang w:eastAsia="tr-TR"/>
              </w:rPr>
              <w:t>DERS MUAFİYET TABLOSU</w:t>
            </w:r>
          </w:p>
        </w:tc>
      </w:tr>
      <w:tr w:rsidR="00425CAE" w:rsidRPr="00425CAE" w:rsidTr="001A0265">
        <w:trPr>
          <w:cantSplit/>
          <w:trHeight w:val="315"/>
        </w:trPr>
        <w:tc>
          <w:tcPr>
            <w:tcW w:w="376" w:type="dxa"/>
            <w:vMerge w:val="restart"/>
            <w:tcBorders>
              <w:top w:val="nil"/>
              <w:left w:val="double" w:sz="6" w:space="0" w:color="auto"/>
              <w:bottom w:val="single" w:sz="4" w:space="0" w:color="auto"/>
              <w:right w:val="single" w:sz="4" w:space="0" w:color="auto"/>
            </w:tcBorders>
            <w:shd w:val="clear" w:color="000000" w:fill="EBF1DE"/>
            <w:textDirection w:val="btLr"/>
            <w:vAlign w:val="center"/>
            <w:hideMark/>
          </w:tcPr>
          <w:p w:rsidR="00425CAE" w:rsidRPr="00425CAE" w:rsidRDefault="003E75B0" w:rsidP="00425CAE">
            <w:pPr>
              <w:spacing w:after="0" w:line="240" w:lineRule="auto"/>
              <w:jc w:val="both"/>
              <w:rPr>
                <w:rFonts w:ascii="Times New Roman" w:eastAsia="Times New Roman" w:hAnsi="Times New Roman" w:cs="Times New Roman"/>
                <w:b/>
                <w:bCs/>
                <w:color w:val="000000"/>
                <w:sz w:val="20"/>
                <w:szCs w:val="20"/>
                <w:lang w:eastAsia="tr-TR"/>
              </w:rPr>
            </w:pPr>
            <w:r w:rsidRPr="00425CAE">
              <w:rPr>
                <w:rFonts w:ascii="Times New Roman" w:eastAsia="Times New Roman" w:hAnsi="Times New Roman" w:cs="Times New Roman"/>
                <w:b/>
                <w:bCs/>
                <w:color w:val="000000"/>
                <w:sz w:val="20"/>
                <w:szCs w:val="20"/>
                <w:lang w:eastAsia="tr-TR"/>
              </w:rPr>
              <w:t>RET</w:t>
            </w:r>
          </w:p>
        </w:tc>
        <w:tc>
          <w:tcPr>
            <w:tcW w:w="376" w:type="dxa"/>
            <w:vMerge w:val="restart"/>
            <w:tcBorders>
              <w:top w:val="nil"/>
              <w:left w:val="single" w:sz="4" w:space="0" w:color="auto"/>
              <w:bottom w:val="single" w:sz="4" w:space="0" w:color="auto"/>
              <w:right w:val="nil"/>
            </w:tcBorders>
            <w:shd w:val="clear" w:color="000000" w:fill="F2DCDB"/>
            <w:textDirection w:val="btLr"/>
            <w:vAlign w:val="center"/>
            <w:hideMark/>
          </w:tcPr>
          <w:p w:rsidR="00425CAE" w:rsidRPr="00425CAE" w:rsidRDefault="003E75B0" w:rsidP="00425CAE">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KABUL</w:t>
            </w:r>
          </w:p>
        </w:tc>
        <w:tc>
          <w:tcPr>
            <w:tcW w:w="5044" w:type="dxa"/>
            <w:gridSpan w:val="6"/>
            <w:tcBorders>
              <w:top w:val="nil"/>
              <w:left w:val="double" w:sz="6" w:space="0" w:color="auto"/>
              <w:bottom w:val="single" w:sz="4" w:space="0" w:color="auto"/>
              <w:right w:val="double" w:sz="6" w:space="0" w:color="000000"/>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b/>
                <w:bCs/>
                <w:color w:val="000000"/>
                <w:sz w:val="20"/>
                <w:szCs w:val="20"/>
                <w:lang w:eastAsia="tr-TR"/>
              </w:rPr>
            </w:pPr>
            <w:r w:rsidRPr="00425CAE">
              <w:rPr>
                <w:rFonts w:ascii="Times New Roman" w:eastAsia="Times New Roman" w:hAnsi="Times New Roman" w:cs="Times New Roman"/>
                <w:b/>
                <w:bCs/>
                <w:color w:val="000000"/>
                <w:sz w:val="20"/>
                <w:szCs w:val="20"/>
                <w:lang w:eastAsia="tr-TR"/>
              </w:rPr>
              <w:t>DAHA ÖNCE ALINAN DERS</w:t>
            </w:r>
          </w:p>
        </w:tc>
        <w:tc>
          <w:tcPr>
            <w:tcW w:w="4988" w:type="dxa"/>
            <w:gridSpan w:val="5"/>
            <w:tcBorders>
              <w:top w:val="nil"/>
              <w:left w:val="nil"/>
              <w:bottom w:val="double" w:sz="6" w:space="0" w:color="auto"/>
              <w:right w:val="double" w:sz="6" w:space="0" w:color="000000"/>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b/>
                <w:bCs/>
                <w:color w:val="000000"/>
                <w:sz w:val="20"/>
                <w:szCs w:val="20"/>
                <w:lang w:eastAsia="tr-TR"/>
              </w:rPr>
            </w:pPr>
            <w:r w:rsidRPr="00425CAE">
              <w:rPr>
                <w:rFonts w:ascii="Times New Roman" w:eastAsia="Times New Roman" w:hAnsi="Times New Roman" w:cs="Times New Roman"/>
                <w:b/>
                <w:bCs/>
                <w:color w:val="000000"/>
                <w:sz w:val="20"/>
                <w:szCs w:val="20"/>
                <w:lang w:eastAsia="tr-TR"/>
              </w:rPr>
              <w:t>MUAFİYET İSTENEN DERS</w:t>
            </w:r>
          </w:p>
        </w:tc>
      </w:tr>
      <w:tr w:rsidR="00425CAE" w:rsidRPr="00425CAE" w:rsidTr="001A0265">
        <w:trPr>
          <w:trHeight w:val="450"/>
        </w:trPr>
        <w:tc>
          <w:tcPr>
            <w:tcW w:w="376" w:type="dxa"/>
            <w:vMerge/>
            <w:tcBorders>
              <w:top w:val="nil"/>
              <w:left w:val="double" w:sz="6" w:space="0" w:color="auto"/>
              <w:bottom w:val="single" w:sz="4" w:space="0" w:color="auto"/>
              <w:right w:val="single" w:sz="4"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b/>
                <w:bCs/>
                <w:color w:val="000000"/>
                <w:sz w:val="20"/>
                <w:szCs w:val="20"/>
                <w:lang w:eastAsia="tr-TR"/>
              </w:rPr>
            </w:pPr>
          </w:p>
        </w:tc>
        <w:tc>
          <w:tcPr>
            <w:tcW w:w="376" w:type="dxa"/>
            <w:vMerge/>
            <w:tcBorders>
              <w:top w:val="nil"/>
              <w:left w:val="single" w:sz="4" w:space="0" w:color="auto"/>
              <w:bottom w:val="single" w:sz="4" w:space="0" w:color="auto"/>
              <w:right w:val="nil"/>
            </w:tcBorders>
            <w:vAlign w:val="center"/>
            <w:hideMark/>
          </w:tcPr>
          <w:p w:rsidR="00425CAE" w:rsidRPr="00425CAE" w:rsidRDefault="00425CAE" w:rsidP="00425CAE">
            <w:pPr>
              <w:spacing w:after="0" w:line="240" w:lineRule="auto"/>
              <w:rPr>
                <w:rFonts w:ascii="Times New Roman" w:eastAsia="Times New Roman" w:hAnsi="Times New Roman" w:cs="Times New Roman"/>
                <w:b/>
                <w:bCs/>
                <w:color w:val="000000"/>
                <w:sz w:val="20"/>
                <w:szCs w:val="20"/>
                <w:lang w:eastAsia="tr-TR"/>
              </w:rPr>
            </w:pPr>
          </w:p>
        </w:tc>
        <w:tc>
          <w:tcPr>
            <w:tcW w:w="330" w:type="dxa"/>
            <w:vMerge w:val="restart"/>
            <w:tcBorders>
              <w:top w:val="nil"/>
              <w:left w:val="double" w:sz="6" w:space="0" w:color="auto"/>
              <w:bottom w:val="single" w:sz="4" w:space="0" w:color="auto"/>
              <w:right w:val="single" w:sz="4" w:space="0" w:color="auto"/>
            </w:tcBorders>
            <w:shd w:val="clear" w:color="auto" w:fill="auto"/>
            <w:textDirection w:val="btLr"/>
            <w:vAlign w:val="center"/>
            <w:hideMark/>
          </w:tcPr>
          <w:p w:rsidR="00425CAE" w:rsidRPr="00425CAE" w:rsidRDefault="00425CAE" w:rsidP="00425CAE">
            <w:pPr>
              <w:spacing w:after="0" w:line="240" w:lineRule="auto"/>
              <w:jc w:val="center"/>
              <w:rPr>
                <w:rFonts w:ascii="Times New Roman" w:eastAsia="Times New Roman" w:hAnsi="Times New Roman" w:cs="Times New Roman"/>
                <w:color w:val="000000"/>
                <w:sz w:val="16"/>
                <w:szCs w:val="16"/>
                <w:lang w:eastAsia="tr-TR"/>
              </w:rPr>
            </w:pPr>
            <w:r w:rsidRPr="00425CAE">
              <w:rPr>
                <w:rFonts w:ascii="Times New Roman" w:eastAsia="Times New Roman" w:hAnsi="Times New Roman" w:cs="Times New Roman"/>
                <w:color w:val="000000"/>
                <w:sz w:val="16"/>
                <w:szCs w:val="16"/>
                <w:lang w:eastAsia="tr-TR"/>
              </w:rPr>
              <w:t>S.No</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color w:val="000000"/>
                <w:sz w:val="16"/>
                <w:szCs w:val="16"/>
                <w:lang w:eastAsia="tr-TR"/>
              </w:rPr>
            </w:pPr>
            <w:r w:rsidRPr="00425CAE">
              <w:rPr>
                <w:rFonts w:ascii="Times New Roman" w:eastAsia="Times New Roman" w:hAnsi="Times New Roman" w:cs="Times New Roman"/>
                <w:color w:val="000000"/>
                <w:sz w:val="16"/>
                <w:szCs w:val="16"/>
                <w:lang w:eastAsia="tr-TR"/>
              </w:rPr>
              <w:t>Ders Kodu</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color w:val="000000"/>
                <w:sz w:val="16"/>
                <w:szCs w:val="16"/>
                <w:lang w:eastAsia="tr-TR"/>
              </w:rPr>
            </w:pPr>
            <w:r w:rsidRPr="00425CAE">
              <w:rPr>
                <w:rFonts w:ascii="Times New Roman" w:eastAsia="Times New Roman" w:hAnsi="Times New Roman" w:cs="Times New Roman"/>
                <w:color w:val="000000"/>
                <w:sz w:val="16"/>
                <w:szCs w:val="16"/>
                <w:lang w:eastAsia="tr-TR"/>
              </w:rPr>
              <w:t>Ders Adı</w:t>
            </w:r>
          </w:p>
        </w:tc>
        <w:tc>
          <w:tcPr>
            <w:tcW w:w="363" w:type="dxa"/>
            <w:vMerge w:val="restart"/>
            <w:tcBorders>
              <w:top w:val="nil"/>
              <w:left w:val="single" w:sz="4"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color w:val="000000"/>
                <w:sz w:val="16"/>
                <w:szCs w:val="16"/>
                <w:lang w:eastAsia="tr-TR"/>
              </w:rPr>
            </w:pPr>
            <w:r w:rsidRPr="00425CAE">
              <w:rPr>
                <w:rFonts w:ascii="Times New Roman" w:eastAsia="Times New Roman" w:hAnsi="Times New Roman" w:cs="Times New Roman"/>
                <w:color w:val="000000"/>
                <w:sz w:val="16"/>
                <w:szCs w:val="16"/>
                <w:lang w:eastAsia="tr-TR"/>
              </w:rPr>
              <w:t>KR</w:t>
            </w:r>
          </w:p>
        </w:tc>
        <w:tc>
          <w:tcPr>
            <w:tcW w:w="498" w:type="dxa"/>
            <w:vMerge w:val="restart"/>
            <w:tcBorders>
              <w:top w:val="nil"/>
              <w:left w:val="single" w:sz="4"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color w:val="000000"/>
                <w:sz w:val="16"/>
                <w:szCs w:val="16"/>
                <w:lang w:eastAsia="tr-TR"/>
              </w:rPr>
            </w:pPr>
            <w:r w:rsidRPr="00425CAE">
              <w:rPr>
                <w:rFonts w:ascii="Times New Roman" w:eastAsia="Times New Roman" w:hAnsi="Times New Roman" w:cs="Times New Roman"/>
                <w:color w:val="000000"/>
                <w:sz w:val="16"/>
                <w:szCs w:val="16"/>
                <w:lang w:eastAsia="tr-TR"/>
              </w:rPr>
              <w:t>AK</w:t>
            </w:r>
            <w:r>
              <w:rPr>
                <w:rFonts w:ascii="Times New Roman" w:eastAsia="Times New Roman" w:hAnsi="Times New Roman" w:cs="Times New Roman"/>
                <w:color w:val="000000"/>
                <w:sz w:val="16"/>
                <w:szCs w:val="16"/>
                <w:lang w:eastAsia="tr-TR"/>
              </w:rPr>
              <w:t xml:space="preserve"> </w:t>
            </w:r>
            <w:r w:rsidRPr="00425CAE">
              <w:rPr>
                <w:rFonts w:ascii="Times New Roman" w:eastAsia="Times New Roman" w:hAnsi="Times New Roman" w:cs="Times New Roman"/>
                <w:color w:val="000000"/>
                <w:sz w:val="16"/>
                <w:szCs w:val="16"/>
                <w:lang w:eastAsia="tr-TR"/>
              </w:rPr>
              <w:t>TS</w:t>
            </w:r>
          </w:p>
        </w:tc>
        <w:tc>
          <w:tcPr>
            <w:tcW w:w="540" w:type="dxa"/>
            <w:vMerge w:val="restart"/>
            <w:tcBorders>
              <w:top w:val="nil"/>
              <w:left w:val="single" w:sz="4" w:space="0" w:color="auto"/>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color w:val="000000"/>
                <w:sz w:val="16"/>
                <w:szCs w:val="16"/>
                <w:lang w:eastAsia="tr-TR"/>
              </w:rPr>
            </w:pPr>
            <w:r w:rsidRPr="00425CAE">
              <w:rPr>
                <w:rFonts w:ascii="Times New Roman" w:eastAsia="Times New Roman" w:hAnsi="Times New Roman" w:cs="Times New Roman"/>
                <w:color w:val="000000"/>
                <w:sz w:val="16"/>
                <w:szCs w:val="16"/>
                <w:lang w:eastAsia="tr-TR"/>
              </w:rPr>
              <w:t>Harf Notu*</w:t>
            </w:r>
          </w:p>
        </w:tc>
        <w:tc>
          <w:tcPr>
            <w:tcW w:w="594" w:type="dxa"/>
            <w:vMerge w:val="restart"/>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r w:rsidRPr="00425CAE">
              <w:rPr>
                <w:rFonts w:ascii="Times New Roman" w:eastAsia="Times New Roman" w:hAnsi="Times New Roman" w:cs="Times New Roman"/>
                <w:color w:val="000000"/>
                <w:sz w:val="16"/>
                <w:szCs w:val="16"/>
                <w:lang w:eastAsia="tr-TR"/>
              </w:rPr>
              <w:t>Ders Kodu</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color w:val="000000"/>
                <w:sz w:val="16"/>
                <w:szCs w:val="16"/>
                <w:lang w:eastAsia="tr-TR"/>
              </w:rPr>
            </w:pPr>
            <w:r w:rsidRPr="00425CAE">
              <w:rPr>
                <w:rFonts w:ascii="Times New Roman" w:eastAsia="Times New Roman" w:hAnsi="Times New Roman" w:cs="Times New Roman"/>
                <w:color w:val="000000"/>
                <w:sz w:val="16"/>
                <w:szCs w:val="16"/>
                <w:lang w:eastAsia="tr-TR"/>
              </w:rPr>
              <w:t>Ders Adı</w:t>
            </w:r>
          </w:p>
        </w:tc>
        <w:tc>
          <w:tcPr>
            <w:tcW w:w="416" w:type="dxa"/>
            <w:vMerge w:val="restart"/>
            <w:tcBorders>
              <w:top w:val="nil"/>
              <w:left w:val="single" w:sz="4"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color w:val="000000"/>
                <w:sz w:val="16"/>
                <w:szCs w:val="16"/>
                <w:lang w:eastAsia="tr-TR"/>
              </w:rPr>
            </w:pPr>
            <w:r w:rsidRPr="00425CAE">
              <w:rPr>
                <w:rFonts w:ascii="Times New Roman" w:eastAsia="Times New Roman" w:hAnsi="Times New Roman" w:cs="Times New Roman"/>
                <w:color w:val="000000"/>
                <w:sz w:val="16"/>
                <w:szCs w:val="16"/>
                <w:lang w:eastAsia="tr-TR"/>
              </w:rPr>
              <w:t>KR</w:t>
            </w:r>
          </w:p>
        </w:tc>
        <w:tc>
          <w:tcPr>
            <w:tcW w:w="558" w:type="dxa"/>
            <w:vMerge w:val="restart"/>
            <w:tcBorders>
              <w:top w:val="nil"/>
              <w:left w:val="single" w:sz="4" w:space="0" w:color="auto"/>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r w:rsidRPr="00425CAE">
              <w:rPr>
                <w:rFonts w:ascii="Times New Roman" w:eastAsia="Times New Roman" w:hAnsi="Times New Roman" w:cs="Times New Roman"/>
                <w:color w:val="000000"/>
                <w:sz w:val="16"/>
                <w:szCs w:val="16"/>
                <w:lang w:eastAsia="tr-TR"/>
              </w:rPr>
              <w:t>AKTS</w:t>
            </w:r>
          </w:p>
        </w:tc>
        <w:tc>
          <w:tcPr>
            <w:tcW w:w="585" w:type="dxa"/>
            <w:vMerge w:val="restart"/>
            <w:tcBorders>
              <w:top w:val="nil"/>
              <w:left w:val="single" w:sz="4" w:space="0" w:color="auto"/>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color w:val="000000"/>
                <w:sz w:val="16"/>
                <w:szCs w:val="16"/>
                <w:lang w:eastAsia="tr-TR"/>
              </w:rPr>
            </w:pPr>
            <w:r w:rsidRPr="00425CAE">
              <w:rPr>
                <w:rFonts w:ascii="Times New Roman" w:eastAsia="Times New Roman" w:hAnsi="Times New Roman" w:cs="Times New Roman"/>
                <w:color w:val="000000"/>
                <w:sz w:val="16"/>
                <w:szCs w:val="16"/>
                <w:lang w:eastAsia="tr-TR"/>
              </w:rPr>
              <w:t>Harf Notu*</w:t>
            </w:r>
          </w:p>
        </w:tc>
      </w:tr>
      <w:tr w:rsidR="00425CAE" w:rsidRPr="00425CAE" w:rsidTr="001A0265">
        <w:trPr>
          <w:trHeight w:val="450"/>
        </w:trPr>
        <w:tc>
          <w:tcPr>
            <w:tcW w:w="376" w:type="dxa"/>
            <w:vMerge/>
            <w:tcBorders>
              <w:top w:val="nil"/>
              <w:left w:val="double" w:sz="6" w:space="0" w:color="auto"/>
              <w:bottom w:val="single" w:sz="4" w:space="0" w:color="auto"/>
              <w:right w:val="single" w:sz="4"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b/>
                <w:bCs/>
                <w:color w:val="000000"/>
                <w:sz w:val="20"/>
                <w:szCs w:val="20"/>
                <w:lang w:eastAsia="tr-TR"/>
              </w:rPr>
            </w:pPr>
          </w:p>
        </w:tc>
        <w:tc>
          <w:tcPr>
            <w:tcW w:w="376" w:type="dxa"/>
            <w:vMerge/>
            <w:tcBorders>
              <w:top w:val="nil"/>
              <w:left w:val="single" w:sz="4" w:space="0" w:color="auto"/>
              <w:bottom w:val="single" w:sz="4" w:space="0" w:color="auto"/>
              <w:right w:val="nil"/>
            </w:tcBorders>
            <w:vAlign w:val="center"/>
            <w:hideMark/>
          </w:tcPr>
          <w:p w:rsidR="00425CAE" w:rsidRPr="00425CAE" w:rsidRDefault="00425CAE" w:rsidP="00425CAE">
            <w:pPr>
              <w:spacing w:after="0" w:line="240" w:lineRule="auto"/>
              <w:rPr>
                <w:rFonts w:ascii="Times New Roman" w:eastAsia="Times New Roman" w:hAnsi="Times New Roman" w:cs="Times New Roman"/>
                <w:b/>
                <w:bCs/>
                <w:color w:val="000000"/>
                <w:sz w:val="20"/>
                <w:szCs w:val="20"/>
                <w:lang w:eastAsia="tr-TR"/>
              </w:rPr>
            </w:pPr>
          </w:p>
        </w:tc>
        <w:tc>
          <w:tcPr>
            <w:tcW w:w="330" w:type="dxa"/>
            <w:vMerge/>
            <w:tcBorders>
              <w:top w:val="nil"/>
              <w:left w:val="double" w:sz="6" w:space="0" w:color="auto"/>
              <w:bottom w:val="single" w:sz="4" w:space="0" w:color="auto"/>
              <w:right w:val="single" w:sz="4"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c>
          <w:tcPr>
            <w:tcW w:w="619" w:type="dxa"/>
            <w:vMerge/>
            <w:tcBorders>
              <w:top w:val="nil"/>
              <w:left w:val="single" w:sz="4" w:space="0" w:color="auto"/>
              <w:bottom w:val="single" w:sz="4" w:space="0" w:color="auto"/>
              <w:right w:val="single" w:sz="4"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c>
          <w:tcPr>
            <w:tcW w:w="2694" w:type="dxa"/>
            <w:vMerge/>
            <w:tcBorders>
              <w:top w:val="nil"/>
              <w:left w:val="single" w:sz="4" w:space="0" w:color="auto"/>
              <w:bottom w:val="single" w:sz="4" w:space="0" w:color="auto"/>
              <w:right w:val="single" w:sz="4"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c>
          <w:tcPr>
            <w:tcW w:w="363" w:type="dxa"/>
            <w:vMerge/>
            <w:tcBorders>
              <w:top w:val="nil"/>
              <w:left w:val="single" w:sz="4" w:space="0" w:color="auto"/>
              <w:bottom w:val="single" w:sz="4" w:space="0" w:color="auto"/>
              <w:right w:val="single" w:sz="4"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c>
          <w:tcPr>
            <w:tcW w:w="498" w:type="dxa"/>
            <w:vMerge/>
            <w:tcBorders>
              <w:top w:val="nil"/>
              <w:left w:val="single" w:sz="4" w:space="0" w:color="auto"/>
              <w:bottom w:val="single" w:sz="4" w:space="0" w:color="auto"/>
              <w:right w:val="single" w:sz="4"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c>
          <w:tcPr>
            <w:tcW w:w="540" w:type="dxa"/>
            <w:vMerge/>
            <w:tcBorders>
              <w:top w:val="nil"/>
              <w:left w:val="single" w:sz="4" w:space="0" w:color="auto"/>
              <w:bottom w:val="single" w:sz="4" w:space="0" w:color="auto"/>
              <w:right w:val="double" w:sz="6"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c>
          <w:tcPr>
            <w:tcW w:w="594" w:type="dxa"/>
            <w:vMerge/>
            <w:tcBorders>
              <w:top w:val="nil"/>
              <w:left w:val="nil"/>
              <w:bottom w:val="single" w:sz="4" w:space="0" w:color="auto"/>
              <w:right w:val="single" w:sz="4"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c>
          <w:tcPr>
            <w:tcW w:w="2835" w:type="dxa"/>
            <w:vMerge/>
            <w:tcBorders>
              <w:top w:val="nil"/>
              <w:left w:val="single" w:sz="4" w:space="0" w:color="auto"/>
              <w:bottom w:val="single" w:sz="4" w:space="0" w:color="auto"/>
              <w:right w:val="single" w:sz="4"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c>
          <w:tcPr>
            <w:tcW w:w="416" w:type="dxa"/>
            <w:vMerge/>
            <w:tcBorders>
              <w:top w:val="nil"/>
              <w:left w:val="single" w:sz="4" w:space="0" w:color="auto"/>
              <w:bottom w:val="single" w:sz="4" w:space="0" w:color="auto"/>
              <w:right w:val="single" w:sz="4"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c>
          <w:tcPr>
            <w:tcW w:w="558" w:type="dxa"/>
            <w:vMerge/>
            <w:tcBorders>
              <w:top w:val="nil"/>
              <w:left w:val="single" w:sz="4" w:space="0" w:color="auto"/>
              <w:bottom w:val="single" w:sz="4" w:space="0" w:color="auto"/>
              <w:right w:val="double" w:sz="6"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c>
          <w:tcPr>
            <w:tcW w:w="585" w:type="dxa"/>
            <w:vMerge/>
            <w:tcBorders>
              <w:top w:val="nil"/>
              <w:left w:val="single" w:sz="4" w:space="0" w:color="auto"/>
              <w:bottom w:val="single" w:sz="4" w:space="0" w:color="auto"/>
              <w:right w:val="double" w:sz="6"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r>
      <w:tr w:rsidR="00425CAE" w:rsidRPr="00425CAE" w:rsidTr="001A0265">
        <w:trPr>
          <w:trHeight w:val="360"/>
        </w:trPr>
        <w:tc>
          <w:tcPr>
            <w:tcW w:w="376" w:type="dxa"/>
            <w:tcBorders>
              <w:top w:val="nil"/>
              <w:left w:val="double" w:sz="6" w:space="0" w:color="auto"/>
              <w:bottom w:val="single" w:sz="4" w:space="0" w:color="auto"/>
              <w:right w:val="single" w:sz="4" w:space="0" w:color="auto"/>
            </w:tcBorders>
            <w:shd w:val="clear" w:color="000000" w:fill="EBF1DE"/>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76" w:type="dxa"/>
            <w:tcBorders>
              <w:top w:val="nil"/>
              <w:left w:val="nil"/>
              <w:bottom w:val="single" w:sz="4" w:space="0" w:color="auto"/>
              <w:right w:val="nil"/>
            </w:tcBorders>
            <w:shd w:val="clear" w:color="000000" w:fill="F2DCDB"/>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30" w:type="dxa"/>
            <w:tcBorders>
              <w:top w:val="nil"/>
              <w:left w:val="double" w:sz="6"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b/>
                <w:bCs/>
                <w:color w:val="000000"/>
                <w:sz w:val="20"/>
                <w:szCs w:val="20"/>
                <w:lang w:eastAsia="tr-TR"/>
              </w:rPr>
            </w:pPr>
            <w:r w:rsidRPr="00425CAE">
              <w:rPr>
                <w:rFonts w:ascii="Times New Roman" w:eastAsia="Times New Roman" w:hAnsi="Times New Roman" w:cs="Times New Roman"/>
                <w:b/>
                <w:bCs/>
                <w:color w:val="000000"/>
                <w:sz w:val="20"/>
                <w:szCs w:val="20"/>
                <w:lang w:eastAsia="tr-TR"/>
              </w:rPr>
              <w:t>1</w:t>
            </w:r>
          </w:p>
        </w:tc>
        <w:tc>
          <w:tcPr>
            <w:tcW w:w="619" w:type="dxa"/>
            <w:tcBorders>
              <w:top w:val="nil"/>
              <w:left w:val="nil"/>
              <w:bottom w:val="single" w:sz="4" w:space="0" w:color="auto"/>
              <w:right w:val="single" w:sz="4" w:space="0" w:color="auto"/>
            </w:tcBorders>
            <w:shd w:val="clear" w:color="auto" w:fill="auto"/>
            <w:vAlign w:val="center"/>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p>
        </w:tc>
        <w:tc>
          <w:tcPr>
            <w:tcW w:w="2694" w:type="dxa"/>
            <w:tcBorders>
              <w:top w:val="nil"/>
              <w:left w:val="nil"/>
              <w:bottom w:val="single" w:sz="4" w:space="0" w:color="auto"/>
              <w:right w:val="single" w:sz="4" w:space="0" w:color="auto"/>
            </w:tcBorders>
            <w:shd w:val="clear" w:color="auto" w:fill="auto"/>
            <w:vAlign w:val="center"/>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p>
        </w:tc>
        <w:tc>
          <w:tcPr>
            <w:tcW w:w="363" w:type="dxa"/>
            <w:tcBorders>
              <w:top w:val="nil"/>
              <w:left w:val="nil"/>
              <w:bottom w:val="single" w:sz="4" w:space="0" w:color="auto"/>
              <w:right w:val="single" w:sz="4" w:space="0" w:color="auto"/>
            </w:tcBorders>
            <w:shd w:val="clear" w:color="auto" w:fill="auto"/>
            <w:vAlign w:val="center"/>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p>
        </w:tc>
        <w:tc>
          <w:tcPr>
            <w:tcW w:w="498" w:type="dxa"/>
            <w:tcBorders>
              <w:top w:val="nil"/>
              <w:left w:val="nil"/>
              <w:bottom w:val="single" w:sz="4" w:space="0" w:color="auto"/>
              <w:right w:val="single" w:sz="4" w:space="0" w:color="auto"/>
            </w:tcBorders>
            <w:shd w:val="clear" w:color="auto" w:fill="auto"/>
            <w:vAlign w:val="center"/>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p>
        </w:tc>
        <w:tc>
          <w:tcPr>
            <w:tcW w:w="540" w:type="dxa"/>
            <w:tcBorders>
              <w:top w:val="nil"/>
              <w:left w:val="nil"/>
              <w:bottom w:val="single" w:sz="4" w:space="0" w:color="auto"/>
              <w:right w:val="double" w:sz="6" w:space="0" w:color="auto"/>
            </w:tcBorders>
            <w:shd w:val="clear" w:color="auto" w:fill="auto"/>
            <w:vAlign w:val="center"/>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p>
        </w:tc>
        <w:tc>
          <w:tcPr>
            <w:tcW w:w="594" w:type="dxa"/>
            <w:tcBorders>
              <w:top w:val="nil"/>
              <w:left w:val="nil"/>
              <w:bottom w:val="single" w:sz="4" w:space="0" w:color="auto"/>
              <w:right w:val="single" w:sz="4" w:space="0" w:color="auto"/>
            </w:tcBorders>
            <w:shd w:val="clear" w:color="auto" w:fill="auto"/>
            <w:vAlign w:val="center"/>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p>
        </w:tc>
        <w:tc>
          <w:tcPr>
            <w:tcW w:w="2835" w:type="dxa"/>
            <w:tcBorders>
              <w:top w:val="nil"/>
              <w:left w:val="nil"/>
              <w:bottom w:val="single" w:sz="4" w:space="0" w:color="auto"/>
              <w:right w:val="single" w:sz="4" w:space="0" w:color="auto"/>
            </w:tcBorders>
            <w:shd w:val="clear" w:color="auto" w:fill="auto"/>
            <w:vAlign w:val="center"/>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p>
        </w:tc>
        <w:tc>
          <w:tcPr>
            <w:tcW w:w="416"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58"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85" w:type="dxa"/>
            <w:tcBorders>
              <w:top w:val="nil"/>
              <w:left w:val="single" w:sz="4" w:space="0" w:color="auto"/>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r>
      <w:tr w:rsidR="00425CAE" w:rsidRPr="00425CAE" w:rsidTr="001A0265">
        <w:trPr>
          <w:trHeight w:val="360"/>
        </w:trPr>
        <w:tc>
          <w:tcPr>
            <w:tcW w:w="376" w:type="dxa"/>
            <w:tcBorders>
              <w:top w:val="nil"/>
              <w:left w:val="double" w:sz="6" w:space="0" w:color="auto"/>
              <w:bottom w:val="single" w:sz="4" w:space="0" w:color="auto"/>
              <w:right w:val="single" w:sz="4" w:space="0" w:color="auto"/>
            </w:tcBorders>
            <w:shd w:val="clear" w:color="000000" w:fill="EBF1DE"/>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76" w:type="dxa"/>
            <w:tcBorders>
              <w:top w:val="nil"/>
              <w:left w:val="nil"/>
              <w:bottom w:val="single" w:sz="4" w:space="0" w:color="auto"/>
              <w:right w:val="nil"/>
            </w:tcBorders>
            <w:shd w:val="clear" w:color="000000" w:fill="F2DCDB"/>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30" w:type="dxa"/>
            <w:tcBorders>
              <w:top w:val="nil"/>
              <w:left w:val="double" w:sz="6"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b/>
                <w:bCs/>
                <w:color w:val="000000"/>
                <w:sz w:val="20"/>
                <w:szCs w:val="20"/>
                <w:lang w:eastAsia="tr-TR"/>
              </w:rPr>
            </w:pPr>
            <w:r w:rsidRPr="00425CAE">
              <w:rPr>
                <w:rFonts w:ascii="Times New Roman" w:eastAsia="Times New Roman" w:hAnsi="Times New Roman" w:cs="Times New Roman"/>
                <w:b/>
                <w:bCs/>
                <w:color w:val="000000"/>
                <w:sz w:val="20"/>
                <w:szCs w:val="20"/>
                <w:lang w:eastAsia="tr-TR"/>
              </w:rPr>
              <w:t>2</w:t>
            </w:r>
          </w:p>
        </w:tc>
        <w:tc>
          <w:tcPr>
            <w:tcW w:w="619"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694"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363"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98"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40"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94"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835"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16"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58"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85" w:type="dxa"/>
            <w:tcBorders>
              <w:top w:val="nil"/>
              <w:left w:val="single" w:sz="4" w:space="0" w:color="auto"/>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r>
      <w:tr w:rsidR="00425CAE" w:rsidRPr="00425CAE" w:rsidTr="001A0265">
        <w:trPr>
          <w:trHeight w:val="360"/>
        </w:trPr>
        <w:tc>
          <w:tcPr>
            <w:tcW w:w="376" w:type="dxa"/>
            <w:tcBorders>
              <w:top w:val="nil"/>
              <w:left w:val="double" w:sz="6" w:space="0" w:color="auto"/>
              <w:bottom w:val="single" w:sz="4" w:space="0" w:color="auto"/>
              <w:right w:val="single" w:sz="4" w:space="0" w:color="auto"/>
            </w:tcBorders>
            <w:shd w:val="clear" w:color="000000" w:fill="EBF1DE"/>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76" w:type="dxa"/>
            <w:tcBorders>
              <w:top w:val="nil"/>
              <w:left w:val="nil"/>
              <w:bottom w:val="single" w:sz="4" w:space="0" w:color="auto"/>
              <w:right w:val="nil"/>
            </w:tcBorders>
            <w:shd w:val="clear" w:color="000000" w:fill="F2DCDB"/>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30" w:type="dxa"/>
            <w:tcBorders>
              <w:top w:val="nil"/>
              <w:left w:val="double" w:sz="6"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b/>
                <w:bCs/>
                <w:color w:val="000000"/>
                <w:sz w:val="20"/>
                <w:szCs w:val="20"/>
                <w:lang w:eastAsia="tr-TR"/>
              </w:rPr>
            </w:pPr>
            <w:r w:rsidRPr="00425CAE">
              <w:rPr>
                <w:rFonts w:ascii="Times New Roman" w:eastAsia="Times New Roman" w:hAnsi="Times New Roman" w:cs="Times New Roman"/>
                <w:b/>
                <w:bCs/>
                <w:color w:val="000000"/>
                <w:sz w:val="20"/>
                <w:szCs w:val="20"/>
                <w:lang w:eastAsia="tr-TR"/>
              </w:rPr>
              <w:t>3</w:t>
            </w:r>
          </w:p>
        </w:tc>
        <w:tc>
          <w:tcPr>
            <w:tcW w:w="619"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694"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363"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98"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40"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94"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835"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16"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58"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85" w:type="dxa"/>
            <w:tcBorders>
              <w:top w:val="nil"/>
              <w:left w:val="single" w:sz="4" w:space="0" w:color="auto"/>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r>
      <w:tr w:rsidR="001F6E2C" w:rsidRPr="00425CAE" w:rsidTr="001A0265">
        <w:trPr>
          <w:trHeight w:val="360"/>
        </w:trPr>
        <w:tc>
          <w:tcPr>
            <w:tcW w:w="376" w:type="dxa"/>
            <w:tcBorders>
              <w:top w:val="nil"/>
              <w:left w:val="double" w:sz="6" w:space="0" w:color="auto"/>
              <w:bottom w:val="single" w:sz="4" w:space="0" w:color="auto"/>
              <w:right w:val="single" w:sz="4" w:space="0" w:color="auto"/>
            </w:tcBorders>
            <w:shd w:val="clear" w:color="000000" w:fill="EBF1DE"/>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20"/>
                <w:szCs w:val="20"/>
                <w:lang w:eastAsia="tr-TR"/>
              </w:rPr>
            </w:pPr>
          </w:p>
        </w:tc>
        <w:tc>
          <w:tcPr>
            <w:tcW w:w="376" w:type="dxa"/>
            <w:tcBorders>
              <w:top w:val="nil"/>
              <w:left w:val="nil"/>
              <w:bottom w:val="single" w:sz="4" w:space="0" w:color="auto"/>
              <w:right w:val="nil"/>
            </w:tcBorders>
            <w:shd w:val="clear" w:color="000000" w:fill="F2DCDB"/>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20"/>
                <w:szCs w:val="20"/>
                <w:lang w:eastAsia="tr-TR"/>
              </w:rPr>
            </w:pPr>
          </w:p>
        </w:tc>
        <w:tc>
          <w:tcPr>
            <w:tcW w:w="330" w:type="dxa"/>
            <w:tcBorders>
              <w:top w:val="nil"/>
              <w:left w:val="double" w:sz="6" w:space="0" w:color="auto"/>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c>
          <w:tcPr>
            <w:tcW w:w="619"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2694"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363"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498"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40" w:type="dxa"/>
            <w:tcBorders>
              <w:top w:val="nil"/>
              <w:left w:val="nil"/>
              <w:bottom w:val="single" w:sz="4" w:space="0" w:color="auto"/>
              <w:right w:val="double" w:sz="6"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94"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2835"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416"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58" w:type="dxa"/>
            <w:tcBorders>
              <w:top w:val="nil"/>
              <w:left w:val="nil"/>
              <w:bottom w:val="single" w:sz="4" w:space="0" w:color="auto"/>
              <w:right w:val="double" w:sz="6"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85" w:type="dxa"/>
            <w:tcBorders>
              <w:top w:val="nil"/>
              <w:left w:val="single" w:sz="4" w:space="0" w:color="auto"/>
              <w:bottom w:val="single" w:sz="4" w:space="0" w:color="auto"/>
              <w:right w:val="double" w:sz="6"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r>
      <w:tr w:rsidR="001F6E2C" w:rsidRPr="00425CAE" w:rsidTr="001A0265">
        <w:trPr>
          <w:trHeight w:val="360"/>
        </w:trPr>
        <w:tc>
          <w:tcPr>
            <w:tcW w:w="376" w:type="dxa"/>
            <w:tcBorders>
              <w:top w:val="nil"/>
              <w:left w:val="double" w:sz="6" w:space="0" w:color="auto"/>
              <w:bottom w:val="single" w:sz="4" w:space="0" w:color="auto"/>
              <w:right w:val="single" w:sz="4" w:space="0" w:color="auto"/>
            </w:tcBorders>
            <w:shd w:val="clear" w:color="000000" w:fill="EBF1DE"/>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20"/>
                <w:szCs w:val="20"/>
                <w:lang w:eastAsia="tr-TR"/>
              </w:rPr>
            </w:pPr>
          </w:p>
        </w:tc>
        <w:tc>
          <w:tcPr>
            <w:tcW w:w="376" w:type="dxa"/>
            <w:tcBorders>
              <w:top w:val="nil"/>
              <w:left w:val="nil"/>
              <w:bottom w:val="single" w:sz="4" w:space="0" w:color="auto"/>
              <w:right w:val="nil"/>
            </w:tcBorders>
            <w:shd w:val="clear" w:color="000000" w:fill="F2DCDB"/>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20"/>
                <w:szCs w:val="20"/>
                <w:lang w:eastAsia="tr-TR"/>
              </w:rPr>
            </w:pPr>
          </w:p>
        </w:tc>
        <w:tc>
          <w:tcPr>
            <w:tcW w:w="330" w:type="dxa"/>
            <w:tcBorders>
              <w:top w:val="nil"/>
              <w:left w:val="double" w:sz="6" w:space="0" w:color="auto"/>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c>
          <w:tcPr>
            <w:tcW w:w="619"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2694"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363"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498"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40" w:type="dxa"/>
            <w:tcBorders>
              <w:top w:val="nil"/>
              <w:left w:val="nil"/>
              <w:bottom w:val="single" w:sz="4" w:space="0" w:color="auto"/>
              <w:right w:val="double" w:sz="6"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94"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2835"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416"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58" w:type="dxa"/>
            <w:tcBorders>
              <w:top w:val="nil"/>
              <w:left w:val="nil"/>
              <w:bottom w:val="single" w:sz="4" w:space="0" w:color="auto"/>
              <w:right w:val="double" w:sz="6"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85" w:type="dxa"/>
            <w:tcBorders>
              <w:top w:val="nil"/>
              <w:left w:val="single" w:sz="4" w:space="0" w:color="auto"/>
              <w:bottom w:val="single" w:sz="4" w:space="0" w:color="auto"/>
              <w:right w:val="double" w:sz="6"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r>
      <w:tr w:rsidR="001F6E2C" w:rsidRPr="00425CAE" w:rsidTr="001A0265">
        <w:trPr>
          <w:trHeight w:val="360"/>
        </w:trPr>
        <w:tc>
          <w:tcPr>
            <w:tcW w:w="376" w:type="dxa"/>
            <w:tcBorders>
              <w:top w:val="nil"/>
              <w:left w:val="double" w:sz="6" w:space="0" w:color="auto"/>
              <w:bottom w:val="single" w:sz="4" w:space="0" w:color="auto"/>
              <w:right w:val="single" w:sz="4" w:space="0" w:color="auto"/>
            </w:tcBorders>
            <w:shd w:val="clear" w:color="000000" w:fill="EBF1DE"/>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20"/>
                <w:szCs w:val="20"/>
                <w:lang w:eastAsia="tr-TR"/>
              </w:rPr>
            </w:pPr>
          </w:p>
        </w:tc>
        <w:tc>
          <w:tcPr>
            <w:tcW w:w="376" w:type="dxa"/>
            <w:tcBorders>
              <w:top w:val="nil"/>
              <w:left w:val="nil"/>
              <w:bottom w:val="single" w:sz="4" w:space="0" w:color="auto"/>
              <w:right w:val="nil"/>
            </w:tcBorders>
            <w:shd w:val="clear" w:color="000000" w:fill="F2DCDB"/>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20"/>
                <w:szCs w:val="20"/>
                <w:lang w:eastAsia="tr-TR"/>
              </w:rPr>
            </w:pPr>
          </w:p>
        </w:tc>
        <w:tc>
          <w:tcPr>
            <w:tcW w:w="330" w:type="dxa"/>
            <w:tcBorders>
              <w:top w:val="nil"/>
              <w:left w:val="double" w:sz="6" w:space="0" w:color="auto"/>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w:t>
            </w:r>
          </w:p>
        </w:tc>
        <w:tc>
          <w:tcPr>
            <w:tcW w:w="619"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2694"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363"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498"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40" w:type="dxa"/>
            <w:tcBorders>
              <w:top w:val="nil"/>
              <w:left w:val="nil"/>
              <w:bottom w:val="single" w:sz="4" w:space="0" w:color="auto"/>
              <w:right w:val="double" w:sz="6"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94"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2835"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416"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58" w:type="dxa"/>
            <w:tcBorders>
              <w:top w:val="nil"/>
              <w:left w:val="nil"/>
              <w:bottom w:val="single" w:sz="4" w:space="0" w:color="auto"/>
              <w:right w:val="double" w:sz="6"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85" w:type="dxa"/>
            <w:tcBorders>
              <w:top w:val="nil"/>
              <w:left w:val="single" w:sz="4" w:space="0" w:color="auto"/>
              <w:bottom w:val="single" w:sz="4" w:space="0" w:color="auto"/>
              <w:right w:val="double" w:sz="6"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r>
      <w:tr w:rsidR="001F6E2C" w:rsidRPr="00425CAE" w:rsidTr="001A0265">
        <w:trPr>
          <w:trHeight w:val="360"/>
        </w:trPr>
        <w:tc>
          <w:tcPr>
            <w:tcW w:w="376" w:type="dxa"/>
            <w:tcBorders>
              <w:top w:val="nil"/>
              <w:left w:val="double" w:sz="6" w:space="0" w:color="auto"/>
              <w:bottom w:val="single" w:sz="4" w:space="0" w:color="auto"/>
              <w:right w:val="single" w:sz="4" w:space="0" w:color="auto"/>
            </w:tcBorders>
            <w:shd w:val="clear" w:color="000000" w:fill="EBF1DE"/>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20"/>
                <w:szCs w:val="20"/>
                <w:lang w:eastAsia="tr-TR"/>
              </w:rPr>
            </w:pPr>
          </w:p>
        </w:tc>
        <w:tc>
          <w:tcPr>
            <w:tcW w:w="376" w:type="dxa"/>
            <w:tcBorders>
              <w:top w:val="nil"/>
              <w:left w:val="nil"/>
              <w:bottom w:val="single" w:sz="4" w:space="0" w:color="auto"/>
              <w:right w:val="nil"/>
            </w:tcBorders>
            <w:shd w:val="clear" w:color="000000" w:fill="F2DCDB"/>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20"/>
                <w:szCs w:val="20"/>
                <w:lang w:eastAsia="tr-TR"/>
              </w:rPr>
            </w:pPr>
          </w:p>
        </w:tc>
        <w:tc>
          <w:tcPr>
            <w:tcW w:w="330" w:type="dxa"/>
            <w:tcBorders>
              <w:top w:val="nil"/>
              <w:left w:val="double" w:sz="6" w:space="0" w:color="auto"/>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w:t>
            </w:r>
          </w:p>
        </w:tc>
        <w:tc>
          <w:tcPr>
            <w:tcW w:w="619"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2694"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363"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498"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40" w:type="dxa"/>
            <w:tcBorders>
              <w:top w:val="nil"/>
              <w:left w:val="nil"/>
              <w:bottom w:val="single" w:sz="4" w:space="0" w:color="auto"/>
              <w:right w:val="double" w:sz="6"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94"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2835"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416"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58" w:type="dxa"/>
            <w:tcBorders>
              <w:top w:val="nil"/>
              <w:left w:val="nil"/>
              <w:bottom w:val="single" w:sz="4" w:space="0" w:color="auto"/>
              <w:right w:val="double" w:sz="6"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85" w:type="dxa"/>
            <w:tcBorders>
              <w:top w:val="nil"/>
              <w:left w:val="single" w:sz="4" w:space="0" w:color="auto"/>
              <w:bottom w:val="single" w:sz="4" w:space="0" w:color="auto"/>
              <w:right w:val="double" w:sz="6"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r>
      <w:tr w:rsidR="001F6E2C" w:rsidRPr="00425CAE" w:rsidTr="001A0265">
        <w:trPr>
          <w:trHeight w:val="360"/>
        </w:trPr>
        <w:tc>
          <w:tcPr>
            <w:tcW w:w="376" w:type="dxa"/>
            <w:tcBorders>
              <w:top w:val="nil"/>
              <w:left w:val="double" w:sz="6" w:space="0" w:color="auto"/>
              <w:bottom w:val="single" w:sz="4" w:space="0" w:color="auto"/>
              <w:right w:val="single" w:sz="4" w:space="0" w:color="auto"/>
            </w:tcBorders>
            <w:shd w:val="clear" w:color="000000" w:fill="EBF1DE"/>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20"/>
                <w:szCs w:val="20"/>
                <w:lang w:eastAsia="tr-TR"/>
              </w:rPr>
            </w:pPr>
          </w:p>
        </w:tc>
        <w:tc>
          <w:tcPr>
            <w:tcW w:w="376" w:type="dxa"/>
            <w:tcBorders>
              <w:top w:val="nil"/>
              <w:left w:val="nil"/>
              <w:bottom w:val="single" w:sz="4" w:space="0" w:color="auto"/>
              <w:right w:val="nil"/>
            </w:tcBorders>
            <w:shd w:val="clear" w:color="000000" w:fill="F2DCDB"/>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20"/>
                <w:szCs w:val="20"/>
                <w:lang w:eastAsia="tr-TR"/>
              </w:rPr>
            </w:pPr>
          </w:p>
        </w:tc>
        <w:tc>
          <w:tcPr>
            <w:tcW w:w="330" w:type="dxa"/>
            <w:tcBorders>
              <w:top w:val="nil"/>
              <w:left w:val="double" w:sz="6" w:space="0" w:color="auto"/>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w:t>
            </w:r>
          </w:p>
        </w:tc>
        <w:tc>
          <w:tcPr>
            <w:tcW w:w="619"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2694"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363"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498"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40" w:type="dxa"/>
            <w:tcBorders>
              <w:top w:val="nil"/>
              <w:left w:val="nil"/>
              <w:bottom w:val="single" w:sz="4" w:space="0" w:color="auto"/>
              <w:right w:val="double" w:sz="6"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94"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2835"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416" w:type="dxa"/>
            <w:tcBorders>
              <w:top w:val="nil"/>
              <w:left w:val="nil"/>
              <w:bottom w:val="single" w:sz="4" w:space="0" w:color="auto"/>
              <w:right w:val="single" w:sz="4"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58" w:type="dxa"/>
            <w:tcBorders>
              <w:top w:val="nil"/>
              <w:left w:val="nil"/>
              <w:bottom w:val="single" w:sz="4" w:space="0" w:color="auto"/>
              <w:right w:val="double" w:sz="6"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c>
          <w:tcPr>
            <w:tcW w:w="585" w:type="dxa"/>
            <w:tcBorders>
              <w:top w:val="nil"/>
              <w:left w:val="single" w:sz="4" w:space="0" w:color="auto"/>
              <w:bottom w:val="single" w:sz="4" w:space="0" w:color="auto"/>
              <w:right w:val="double" w:sz="6" w:space="0" w:color="auto"/>
            </w:tcBorders>
            <w:shd w:val="clear" w:color="auto" w:fill="auto"/>
            <w:vAlign w:val="center"/>
          </w:tcPr>
          <w:p w:rsidR="001F6E2C" w:rsidRPr="00425CAE" w:rsidRDefault="001F6E2C" w:rsidP="00425CAE">
            <w:pPr>
              <w:spacing w:after="0" w:line="240" w:lineRule="auto"/>
              <w:jc w:val="both"/>
              <w:rPr>
                <w:rFonts w:ascii="Times New Roman" w:eastAsia="Times New Roman" w:hAnsi="Times New Roman" w:cs="Times New Roman"/>
                <w:color w:val="000000"/>
                <w:sz w:val="14"/>
                <w:szCs w:val="14"/>
                <w:lang w:eastAsia="tr-TR"/>
              </w:rPr>
            </w:pPr>
          </w:p>
        </w:tc>
      </w:tr>
      <w:tr w:rsidR="00425CAE" w:rsidRPr="00425CAE" w:rsidTr="001A0265">
        <w:trPr>
          <w:trHeight w:val="360"/>
        </w:trPr>
        <w:tc>
          <w:tcPr>
            <w:tcW w:w="376" w:type="dxa"/>
            <w:tcBorders>
              <w:top w:val="nil"/>
              <w:left w:val="double" w:sz="6" w:space="0" w:color="auto"/>
              <w:bottom w:val="single" w:sz="4" w:space="0" w:color="auto"/>
              <w:right w:val="single" w:sz="4" w:space="0" w:color="auto"/>
            </w:tcBorders>
            <w:shd w:val="clear" w:color="000000" w:fill="EBF1DE"/>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76" w:type="dxa"/>
            <w:tcBorders>
              <w:top w:val="nil"/>
              <w:left w:val="nil"/>
              <w:bottom w:val="single" w:sz="4" w:space="0" w:color="auto"/>
              <w:right w:val="nil"/>
            </w:tcBorders>
            <w:shd w:val="clear" w:color="000000" w:fill="F2DCDB"/>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30" w:type="dxa"/>
            <w:tcBorders>
              <w:top w:val="nil"/>
              <w:left w:val="double" w:sz="6" w:space="0" w:color="auto"/>
              <w:bottom w:val="single" w:sz="4" w:space="0" w:color="auto"/>
              <w:right w:val="single" w:sz="4" w:space="0" w:color="auto"/>
            </w:tcBorders>
            <w:shd w:val="clear" w:color="auto" w:fill="auto"/>
            <w:vAlign w:val="center"/>
            <w:hideMark/>
          </w:tcPr>
          <w:p w:rsidR="00425CAE" w:rsidRPr="001F6E2C" w:rsidRDefault="007559A1" w:rsidP="00425CAE">
            <w:pPr>
              <w:spacing w:after="0" w:line="240" w:lineRule="auto"/>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9</w:t>
            </w:r>
          </w:p>
        </w:tc>
        <w:tc>
          <w:tcPr>
            <w:tcW w:w="619"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694"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363"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98"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40"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94"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835"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16"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58"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85" w:type="dxa"/>
            <w:tcBorders>
              <w:top w:val="nil"/>
              <w:left w:val="single" w:sz="4" w:space="0" w:color="auto"/>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r>
      <w:tr w:rsidR="00425CAE" w:rsidRPr="00425CAE" w:rsidTr="001A0265">
        <w:trPr>
          <w:trHeight w:val="360"/>
        </w:trPr>
        <w:tc>
          <w:tcPr>
            <w:tcW w:w="376" w:type="dxa"/>
            <w:tcBorders>
              <w:top w:val="nil"/>
              <w:left w:val="double" w:sz="6" w:space="0" w:color="auto"/>
              <w:bottom w:val="single" w:sz="4" w:space="0" w:color="auto"/>
              <w:right w:val="single" w:sz="4" w:space="0" w:color="auto"/>
            </w:tcBorders>
            <w:shd w:val="clear" w:color="000000" w:fill="EBF1DE"/>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76" w:type="dxa"/>
            <w:tcBorders>
              <w:top w:val="nil"/>
              <w:left w:val="nil"/>
              <w:bottom w:val="single" w:sz="4" w:space="0" w:color="auto"/>
              <w:right w:val="nil"/>
            </w:tcBorders>
            <w:shd w:val="clear" w:color="000000" w:fill="F2DCDB"/>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30" w:type="dxa"/>
            <w:tcBorders>
              <w:top w:val="nil"/>
              <w:left w:val="double" w:sz="6" w:space="0" w:color="auto"/>
              <w:bottom w:val="single" w:sz="4" w:space="0" w:color="auto"/>
              <w:right w:val="single" w:sz="4" w:space="0" w:color="auto"/>
            </w:tcBorders>
            <w:shd w:val="clear" w:color="auto" w:fill="auto"/>
            <w:vAlign w:val="center"/>
            <w:hideMark/>
          </w:tcPr>
          <w:p w:rsidR="00425CAE" w:rsidRPr="001F6E2C" w:rsidRDefault="001F6E2C" w:rsidP="00425CAE">
            <w:pPr>
              <w:spacing w:after="0" w:line="240" w:lineRule="auto"/>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1</w:t>
            </w:r>
            <w:r w:rsidR="007559A1">
              <w:rPr>
                <w:rFonts w:ascii="Times New Roman" w:eastAsia="Times New Roman" w:hAnsi="Times New Roman" w:cs="Times New Roman"/>
                <w:b/>
                <w:bCs/>
                <w:color w:val="000000"/>
                <w:sz w:val="16"/>
                <w:szCs w:val="16"/>
                <w:lang w:eastAsia="tr-TR"/>
              </w:rPr>
              <w:t>0</w:t>
            </w:r>
          </w:p>
        </w:tc>
        <w:tc>
          <w:tcPr>
            <w:tcW w:w="619"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694"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363"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98"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40"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94"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835"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16"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58"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85" w:type="dxa"/>
            <w:tcBorders>
              <w:top w:val="nil"/>
              <w:left w:val="single" w:sz="4" w:space="0" w:color="auto"/>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r>
    </w:tbl>
    <w:p w:rsidR="009D5465" w:rsidRDefault="009D5465" w:rsidP="009D5465">
      <w:pPr>
        <w:spacing w:after="0" w:line="240" w:lineRule="auto"/>
        <w:rPr>
          <w:rFonts w:ascii="Times New Roman" w:hAnsi="Times New Roman" w:cs="Times New Roman"/>
        </w:rPr>
      </w:pPr>
    </w:p>
    <w:p w:rsidR="00E72417" w:rsidRPr="006B2483" w:rsidRDefault="00E72417" w:rsidP="009D5465">
      <w:pPr>
        <w:spacing w:after="0" w:line="240" w:lineRule="auto"/>
        <w:rPr>
          <w:rFonts w:ascii="Times New Roman" w:hAnsi="Times New Roman" w:cs="Times New Roman"/>
          <w:sz w:val="20"/>
          <w:szCs w:val="20"/>
        </w:rPr>
      </w:pPr>
      <w:r w:rsidRPr="006B2483">
        <w:rPr>
          <w:rFonts w:ascii="Times New Roman" w:hAnsi="Times New Roman" w:cs="Times New Roman"/>
          <w:sz w:val="20"/>
          <w:szCs w:val="20"/>
        </w:rPr>
        <w:t>*</w:t>
      </w:r>
      <w:r w:rsidRPr="006B2483">
        <w:rPr>
          <w:rFonts w:ascii="Times New Roman" w:hAnsi="Times New Roman" w:cs="Times New Roman"/>
          <w:sz w:val="20"/>
          <w:szCs w:val="20"/>
        </w:rPr>
        <w:tab/>
        <w:t>: Harf notu olmayan dersler için yüzlük sistem üzerinden puanı yazılacaktır.</w:t>
      </w:r>
    </w:p>
    <w:p w:rsidR="00F319AA" w:rsidRPr="006B2483" w:rsidRDefault="00E72417" w:rsidP="009D5465">
      <w:pPr>
        <w:spacing w:after="0" w:line="240" w:lineRule="auto"/>
        <w:rPr>
          <w:rFonts w:ascii="Times New Roman" w:hAnsi="Times New Roman" w:cs="Times New Roman"/>
          <w:b/>
          <w:color w:val="C00000"/>
          <w:sz w:val="20"/>
          <w:szCs w:val="20"/>
          <w:shd w:val="clear" w:color="auto" w:fill="FFFFFF"/>
        </w:rPr>
      </w:pPr>
      <w:r w:rsidRPr="006B2483">
        <w:rPr>
          <w:rFonts w:ascii="Times New Roman" w:hAnsi="Times New Roman" w:cs="Times New Roman"/>
          <w:sz w:val="20"/>
          <w:szCs w:val="20"/>
        </w:rPr>
        <w:t>N</w:t>
      </w:r>
      <w:r w:rsidR="00A719C0" w:rsidRPr="006B2483">
        <w:rPr>
          <w:rFonts w:ascii="Times New Roman" w:hAnsi="Times New Roman" w:cs="Times New Roman"/>
          <w:sz w:val="20"/>
          <w:szCs w:val="20"/>
        </w:rPr>
        <w:t>ot</w:t>
      </w:r>
      <w:r w:rsidR="00A719C0" w:rsidRPr="006B2483">
        <w:rPr>
          <w:rFonts w:ascii="Times New Roman" w:hAnsi="Times New Roman" w:cs="Times New Roman"/>
          <w:sz w:val="20"/>
          <w:szCs w:val="20"/>
        </w:rPr>
        <w:tab/>
        <w:t xml:space="preserve">: Kabul – Ret kısmı </w:t>
      </w:r>
      <w:r w:rsidR="008561C8" w:rsidRPr="006B2483">
        <w:rPr>
          <w:rFonts w:ascii="Times New Roman" w:hAnsi="Times New Roman" w:cs="Times New Roman"/>
          <w:sz w:val="20"/>
          <w:szCs w:val="20"/>
        </w:rPr>
        <w:t xml:space="preserve">ilgili </w:t>
      </w:r>
      <w:r w:rsidR="009C517C" w:rsidRPr="006B2483">
        <w:rPr>
          <w:rFonts w:ascii="Times New Roman" w:hAnsi="Times New Roman" w:cs="Times New Roman"/>
          <w:sz w:val="20"/>
          <w:szCs w:val="20"/>
        </w:rPr>
        <w:t>Bölüm</w:t>
      </w:r>
      <w:r w:rsidR="008561C8" w:rsidRPr="006B2483">
        <w:rPr>
          <w:rFonts w:ascii="Times New Roman" w:hAnsi="Times New Roman" w:cs="Times New Roman"/>
          <w:sz w:val="20"/>
          <w:szCs w:val="20"/>
        </w:rPr>
        <w:t xml:space="preserve"> </w:t>
      </w:r>
      <w:r w:rsidR="00EF3A32" w:rsidRPr="006B2483">
        <w:rPr>
          <w:rFonts w:ascii="Times New Roman" w:hAnsi="Times New Roman" w:cs="Times New Roman"/>
          <w:sz w:val="20"/>
          <w:szCs w:val="20"/>
        </w:rPr>
        <w:t>Başkanı</w:t>
      </w:r>
      <w:r w:rsidRPr="006B2483">
        <w:rPr>
          <w:rFonts w:ascii="Times New Roman" w:hAnsi="Times New Roman" w:cs="Times New Roman"/>
          <w:sz w:val="20"/>
          <w:szCs w:val="20"/>
        </w:rPr>
        <w:t xml:space="preserve"> tarafından doldurulacaktır. Kabul için: </w:t>
      </w:r>
      <w:r w:rsidR="008561C8" w:rsidRPr="006B2483">
        <w:rPr>
          <w:rFonts w:ascii="MS Mincho" w:eastAsia="MS Mincho" w:hAnsi="MS Mincho" w:cs="MS Mincho" w:hint="eastAsia"/>
          <w:b/>
          <w:color w:val="00B050"/>
          <w:sz w:val="20"/>
          <w:szCs w:val="20"/>
          <w:shd w:val="clear" w:color="auto" w:fill="FFFFFF"/>
        </w:rPr>
        <w:t>✓</w:t>
      </w:r>
      <w:r w:rsidR="008561C8" w:rsidRPr="006B2483">
        <w:rPr>
          <w:rFonts w:ascii="Times New Roman" w:hAnsi="Times New Roman" w:cs="Times New Roman"/>
          <w:color w:val="404040"/>
          <w:sz w:val="20"/>
          <w:szCs w:val="20"/>
          <w:shd w:val="clear" w:color="auto" w:fill="FFFFFF"/>
        </w:rPr>
        <w:t xml:space="preserve"> Ret için: </w:t>
      </w:r>
      <w:r w:rsidR="008561C8" w:rsidRPr="006B2483">
        <w:rPr>
          <w:rFonts w:ascii="Times New Roman" w:hAnsi="Times New Roman" w:cs="Times New Roman"/>
          <w:b/>
          <w:color w:val="C00000"/>
          <w:sz w:val="20"/>
          <w:szCs w:val="20"/>
          <w:shd w:val="clear" w:color="auto" w:fill="FFFFFF"/>
        </w:rPr>
        <w:t>X</w:t>
      </w:r>
    </w:p>
    <w:p w:rsidR="009A7A7B" w:rsidRDefault="009A7A7B" w:rsidP="009A7A7B">
      <w:pPr>
        <w:spacing w:after="0" w:line="240" w:lineRule="auto"/>
        <w:ind w:firstLine="708"/>
        <w:rPr>
          <w:rFonts w:ascii="Times New Roman" w:hAnsi="Times New Roman" w:cs="Times New Roman"/>
          <w:sz w:val="20"/>
          <w:szCs w:val="20"/>
          <w:shd w:val="clear" w:color="auto" w:fill="FFFFFF"/>
        </w:rPr>
      </w:pPr>
      <w:r>
        <w:rPr>
          <w:rFonts w:ascii="Times New Roman" w:hAnsi="Times New Roman" w:cs="Times New Roman"/>
          <w:shd w:val="clear" w:color="auto" w:fill="FFFFFF"/>
        </w:rPr>
        <w:t xml:space="preserve">: </w:t>
      </w:r>
      <w:r w:rsidR="006B2483">
        <w:rPr>
          <w:rFonts w:ascii="Times New Roman" w:hAnsi="Times New Roman" w:cs="Times New Roman"/>
          <w:sz w:val="20"/>
          <w:szCs w:val="20"/>
          <w:shd w:val="clear" w:color="auto" w:fill="FFFFFF"/>
        </w:rPr>
        <w:t>Bu belge</w:t>
      </w:r>
      <w:r w:rsidRPr="006B2483">
        <w:rPr>
          <w:rFonts w:ascii="Times New Roman" w:hAnsi="Times New Roman" w:cs="Times New Roman"/>
          <w:sz w:val="20"/>
          <w:szCs w:val="20"/>
          <w:shd w:val="clear" w:color="auto" w:fill="FFFFFF"/>
        </w:rPr>
        <w:t xml:space="preserve"> </w:t>
      </w:r>
      <w:r w:rsidR="00D573D1" w:rsidRPr="006B2483">
        <w:rPr>
          <w:rFonts w:ascii="Times New Roman" w:hAnsi="Times New Roman" w:cs="Times New Roman"/>
          <w:sz w:val="20"/>
          <w:szCs w:val="20"/>
          <w:shd w:val="clear" w:color="auto" w:fill="FFFFFF"/>
        </w:rPr>
        <w:t>ıslak imzalı olarak</w:t>
      </w:r>
      <w:r w:rsidRPr="006B2483">
        <w:rPr>
          <w:rFonts w:ascii="Times New Roman" w:hAnsi="Times New Roman" w:cs="Times New Roman"/>
          <w:sz w:val="20"/>
          <w:szCs w:val="20"/>
          <w:shd w:val="clear" w:color="auto" w:fill="FFFFFF"/>
        </w:rPr>
        <w:t xml:space="preserve"> </w:t>
      </w:r>
      <w:r w:rsidR="00435221" w:rsidRPr="006B2483">
        <w:rPr>
          <w:rFonts w:ascii="Times New Roman" w:hAnsi="Times New Roman" w:cs="Times New Roman"/>
          <w:sz w:val="20"/>
          <w:szCs w:val="20"/>
          <w:shd w:val="clear" w:color="auto" w:fill="FFFFFF"/>
        </w:rPr>
        <w:t xml:space="preserve">elden veya </w:t>
      </w:r>
      <w:r w:rsidR="006B2483" w:rsidRPr="006B2483">
        <w:rPr>
          <w:rFonts w:ascii="Times New Roman" w:hAnsi="Times New Roman" w:cs="Times New Roman"/>
          <w:sz w:val="20"/>
          <w:szCs w:val="20"/>
          <w:shd w:val="clear" w:color="auto" w:fill="FFFFFF"/>
        </w:rPr>
        <w:t>posta yoluyla başvuru süresi içerisinde teslim edilmesi gerekmektedir.</w:t>
      </w:r>
    </w:p>
    <w:p w:rsidR="002716F5" w:rsidRDefault="002716F5" w:rsidP="009A7A7B">
      <w:pPr>
        <w:spacing w:after="0" w:line="240" w:lineRule="auto"/>
        <w:ind w:firstLine="708"/>
        <w:rPr>
          <w:rFonts w:ascii="Times New Roman" w:hAnsi="Times New Roman" w:cs="Times New Roman"/>
          <w:sz w:val="20"/>
          <w:szCs w:val="20"/>
          <w:shd w:val="clear" w:color="auto" w:fill="FFFFFF"/>
        </w:rPr>
      </w:pPr>
    </w:p>
    <w:p w:rsidR="002716F5" w:rsidRDefault="002716F5" w:rsidP="002716F5">
      <w:pPr>
        <w:spacing w:after="0" w:line="240" w:lineRule="auto"/>
        <w:ind w:firstLine="708"/>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t>…/…/20…</w:t>
      </w:r>
    </w:p>
    <w:p w:rsidR="002716F5" w:rsidRDefault="002716F5" w:rsidP="009A7A7B">
      <w:pPr>
        <w:spacing w:after="0" w:line="240" w:lineRule="auto"/>
        <w:ind w:firstLine="708"/>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t xml:space="preserve">    </w:t>
      </w:r>
    </w:p>
    <w:p w:rsidR="002716F5" w:rsidRDefault="002716F5" w:rsidP="002716F5">
      <w:pPr>
        <w:spacing w:after="0" w:line="240" w:lineRule="auto"/>
        <w:ind w:left="7788" w:firstLine="708"/>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ONAY</w:t>
      </w:r>
    </w:p>
    <w:p w:rsidR="002716F5" w:rsidRPr="009A7A7B" w:rsidRDefault="002716F5" w:rsidP="002716F5">
      <w:pPr>
        <w:spacing w:after="0" w:line="240" w:lineRule="auto"/>
        <w:ind w:left="7788" w:firstLine="708"/>
        <w:rPr>
          <w:rFonts w:ascii="Times New Roman" w:hAnsi="Times New Roman" w:cs="Times New Roman"/>
        </w:rPr>
      </w:pPr>
    </w:p>
    <w:sectPr w:rsidR="002716F5" w:rsidRPr="009A7A7B" w:rsidSect="001F6E2C">
      <w:headerReference w:type="even" r:id="rId7"/>
      <w:headerReference w:type="default" r:id="rId8"/>
      <w:footerReference w:type="default" r:id="rId9"/>
      <w:headerReference w:type="first" r:id="rId10"/>
      <w:pgSz w:w="11906" w:h="16838"/>
      <w:pgMar w:top="289" w:right="720" w:bottom="295"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6C1" w:rsidRDefault="008246C1" w:rsidP="003E73F0">
      <w:pPr>
        <w:spacing w:after="0" w:line="240" w:lineRule="auto"/>
      </w:pPr>
      <w:r>
        <w:separator/>
      </w:r>
    </w:p>
  </w:endnote>
  <w:endnote w:type="continuationSeparator" w:id="0">
    <w:p w:rsidR="008246C1" w:rsidRDefault="008246C1" w:rsidP="003E73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A32" w:rsidRDefault="00317758">
    <w:pPr>
      <w:pStyle w:val="Altbilgi"/>
      <w:rPr>
        <w:b/>
        <w:color w:val="0070C0"/>
        <w:sz w:val="20"/>
        <w:szCs w:val="20"/>
      </w:rPr>
    </w:pPr>
    <w:r>
      <w:rPr>
        <w:b/>
        <w:color w:val="0070C0"/>
        <w:sz w:val="20"/>
        <w:szCs w:val="20"/>
      </w:rPr>
      <w:t>e-</w:t>
    </w:r>
    <w:proofErr w:type="gramStart"/>
    <w:r>
      <w:rPr>
        <w:b/>
        <w:color w:val="0070C0"/>
        <w:sz w:val="20"/>
        <w:szCs w:val="20"/>
      </w:rPr>
      <w:t>posta</w:t>
    </w:r>
    <w:r w:rsidR="00EF3A32" w:rsidRPr="00DE7160">
      <w:rPr>
        <w:b/>
        <w:color w:val="0070C0"/>
        <w:sz w:val="20"/>
        <w:szCs w:val="20"/>
      </w:rPr>
      <w:t xml:space="preserve"> :</w:t>
    </w:r>
    <w:r w:rsidR="00582FCF">
      <w:rPr>
        <w:b/>
        <w:color w:val="0070C0"/>
        <w:sz w:val="20"/>
        <w:szCs w:val="20"/>
      </w:rPr>
      <w:t xml:space="preserve"> islahiyemyo</w:t>
    </w:r>
    <w:proofErr w:type="gramEnd"/>
    <w:r w:rsidR="00424EAA">
      <w:rPr>
        <w:b/>
        <w:color w:val="0070C0"/>
        <w:sz w:val="20"/>
        <w:szCs w:val="20"/>
      </w:rPr>
      <w:t>@gantep.edu.tr</w:t>
    </w:r>
    <w:r w:rsidR="00EF3A32" w:rsidRPr="00DE7160">
      <w:rPr>
        <w:b/>
        <w:color w:val="0070C0"/>
        <w:sz w:val="20"/>
        <w:szCs w:val="20"/>
      </w:rPr>
      <w:t xml:space="preserve">    </w:t>
    </w:r>
    <w:r w:rsidR="00EF559C">
      <w:rPr>
        <w:b/>
        <w:color w:val="0070C0"/>
        <w:sz w:val="20"/>
        <w:szCs w:val="20"/>
      </w:rPr>
      <w:t xml:space="preserve">          </w:t>
    </w:r>
    <w:r w:rsidR="00582FCF">
      <w:rPr>
        <w:b/>
        <w:color w:val="0070C0"/>
        <w:sz w:val="20"/>
        <w:szCs w:val="20"/>
      </w:rPr>
      <w:t xml:space="preserve"> İletişim:  (0342) 869</w:t>
    </w:r>
    <w:r w:rsidR="00424EAA">
      <w:rPr>
        <w:b/>
        <w:color w:val="0070C0"/>
        <w:sz w:val="20"/>
        <w:szCs w:val="20"/>
      </w:rPr>
      <w:t xml:space="preserve"> </w:t>
    </w:r>
    <w:r w:rsidR="00582FCF">
      <w:rPr>
        <w:b/>
        <w:color w:val="0070C0"/>
        <w:sz w:val="20"/>
        <w:szCs w:val="20"/>
      </w:rPr>
      <w:t>12 00 dahili: 110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6C1" w:rsidRDefault="008246C1" w:rsidP="003E73F0">
      <w:pPr>
        <w:spacing w:after="0" w:line="240" w:lineRule="auto"/>
      </w:pPr>
      <w:r>
        <w:separator/>
      </w:r>
    </w:p>
  </w:footnote>
  <w:footnote w:type="continuationSeparator" w:id="0">
    <w:p w:rsidR="008246C1" w:rsidRDefault="008246C1" w:rsidP="003E73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1A2" w:rsidRDefault="009C788A">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49.25pt;height:88.5pt;rotation:315;z-index:-251652096;mso-position-horizontal:center;mso-position-horizontal-relative:margin;mso-position-vertical:center;mso-position-vertical-relative:margin" o:allowincell="f" fillcolor="silver" stroked="f">
          <v:fill opacity=".5"/>
          <v:textpath style="font-family:&quot;Calibri&quot;;font-size:1pt" string="İslahiye Meslek Yüksekokulu"/>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646" w:rsidRPr="00BF19E3" w:rsidRDefault="009C788A" w:rsidP="00411A22">
    <w:pPr>
      <w:pStyle w:val="Altbilgi"/>
      <w:jc w:val="both"/>
      <w:rPr>
        <w:rFonts w:ascii="Times New Roman" w:hAnsi="Times New Roman"/>
        <w:b/>
      </w:rPr>
    </w:pPr>
    <w:r w:rsidRPr="009C788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649.25pt;height:88.5pt;rotation:315;z-index:-251650048;mso-position-horizontal:center;mso-position-horizontal-relative:margin;mso-position-vertical:center;mso-position-vertical-relative:margin" o:allowincell="f" fillcolor="silver" stroked="f">
          <v:fill opacity=".5"/>
          <v:textpath style="font-family:&quot;Calibri&quot;;font-size:1pt" string="İslahiye Meslek Yüksekokulu"/>
          <w10:wrap anchorx="margin" anchory="margin"/>
        </v:shape>
      </w:pict>
    </w:r>
    <w:r w:rsidR="001F6E2C" w:rsidRPr="00BF19E3">
      <w:rPr>
        <w:noProof/>
        <w:lang w:eastAsia="tr-TR"/>
      </w:rPr>
      <w:drawing>
        <wp:anchor distT="0" distB="0" distL="114300" distR="114300" simplePos="0" relativeHeight="251660288" behindDoc="1" locked="0" layoutInCell="1" allowOverlap="1">
          <wp:simplePos x="0" y="0"/>
          <wp:positionH relativeFrom="column">
            <wp:posOffset>66675</wp:posOffset>
          </wp:positionH>
          <wp:positionV relativeFrom="paragraph">
            <wp:posOffset>24130</wp:posOffset>
          </wp:positionV>
          <wp:extent cx="982980" cy="982980"/>
          <wp:effectExtent l="0" t="0" r="7620" b="762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nteplogo2.png"/>
                  <pic:cNvPicPr/>
                </pic:nvPicPr>
                <pic:blipFill>
                  <a:blip r:embed="rId1"/>
                  <a:stretch>
                    <a:fillRect/>
                  </a:stretch>
                </pic:blipFill>
                <pic:spPr>
                  <a:xfrm>
                    <a:off x="0" y="0"/>
                    <a:ext cx="982980" cy="982980"/>
                  </a:xfrm>
                  <a:prstGeom prst="rect">
                    <a:avLst/>
                  </a:prstGeom>
                </pic:spPr>
              </pic:pic>
            </a:graphicData>
          </a:graphic>
        </wp:anchor>
      </w:drawing>
    </w:r>
    <w:r w:rsidR="00411A22">
      <w:rPr>
        <w:rFonts w:ascii="Times New Roman" w:hAnsi="Times New Roman"/>
        <w:b/>
      </w:rPr>
      <w:t xml:space="preserve">                                                                                 </w:t>
    </w:r>
    <w:r w:rsidR="003C2646" w:rsidRPr="00BF19E3">
      <w:rPr>
        <w:rFonts w:ascii="Times New Roman" w:hAnsi="Times New Roman"/>
        <w:b/>
      </w:rPr>
      <w:t>T.C.</w:t>
    </w:r>
    <w:r w:rsidR="00411A22">
      <w:rPr>
        <w:rFonts w:ascii="Times New Roman" w:hAnsi="Times New Roman"/>
        <w:b/>
      </w:rPr>
      <w:t xml:space="preserve">                                                                          </w:t>
    </w:r>
  </w:p>
  <w:p w:rsidR="003C2646" w:rsidRPr="00BF19E3" w:rsidRDefault="003C2646" w:rsidP="003C2646">
    <w:pPr>
      <w:pStyle w:val="Altbilgi"/>
      <w:jc w:val="center"/>
      <w:rPr>
        <w:rFonts w:ascii="Times New Roman" w:hAnsi="Times New Roman"/>
        <w:b/>
      </w:rPr>
    </w:pPr>
    <w:r w:rsidRPr="00BF19E3">
      <w:rPr>
        <w:rFonts w:ascii="Times New Roman" w:hAnsi="Times New Roman"/>
        <w:b/>
      </w:rPr>
      <w:t>GAZİANTEP ÜNİVERSİTESİ</w:t>
    </w:r>
  </w:p>
  <w:p w:rsidR="00317758" w:rsidRDefault="00582FCF" w:rsidP="003C2646">
    <w:pPr>
      <w:pStyle w:val="stbilgi"/>
      <w:jc w:val="center"/>
      <w:rPr>
        <w:rFonts w:ascii="Times New Roman" w:hAnsi="Times New Roman"/>
        <w:b/>
      </w:rPr>
    </w:pPr>
    <w:proofErr w:type="gramStart"/>
    <w:r w:rsidRPr="00582FCF">
      <w:rPr>
        <w:rFonts w:ascii="Times New Roman" w:hAnsi="Times New Roman"/>
        <w:b/>
      </w:rPr>
      <w:t>İslahiye</w:t>
    </w:r>
    <w:proofErr w:type="gramEnd"/>
    <w:r w:rsidRPr="00582FCF">
      <w:rPr>
        <w:rFonts w:ascii="Times New Roman" w:hAnsi="Times New Roman"/>
        <w:b/>
      </w:rPr>
      <w:t xml:space="preserve"> Meslek Yüksekokulu</w:t>
    </w:r>
  </w:p>
  <w:p w:rsidR="00317758" w:rsidRDefault="00317758" w:rsidP="003C2646">
    <w:pPr>
      <w:pStyle w:val="stbilgi"/>
      <w:jc w:val="center"/>
      <w:rPr>
        <w:rFonts w:ascii="Times New Roman" w:hAnsi="Times New Roman"/>
        <w:b/>
      </w:rPr>
    </w:pPr>
  </w:p>
  <w:p w:rsidR="003E73F0" w:rsidRPr="00BF19E3" w:rsidRDefault="00317758" w:rsidP="003C2646">
    <w:pPr>
      <w:pStyle w:val="stbilgi"/>
      <w:jc w:val="center"/>
      <w:rPr>
        <w:b/>
      </w:rPr>
    </w:pPr>
    <w:proofErr w:type="gramStart"/>
    <w:r>
      <w:rPr>
        <w:rFonts w:ascii="Times New Roman" w:hAnsi="Times New Roman"/>
        <w:b/>
      </w:rPr>
      <w:t>……………………………………………….</w:t>
    </w:r>
    <w:proofErr w:type="gramEnd"/>
    <w:r>
      <w:rPr>
        <w:rFonts w:ascii="Times New Roman" w:hAnsi="Times New Roman"/>
        <w:b/>
      </w:rPr>
      <w:t xml:space="preserve"> Bölüm Başkanlığına</w:t>
    </w:r>
    <w:r w:rsidR="003C2646" w:rsidRPr="00BF19E3">
      <w:rPr>
        <w:rFonts w:ascii="Times New Roman" w:hAnsi="Times New Roman"/>
        <w:b/>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1A2" w:rsidRDefault="009C788A">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style="position:absolute;margin-left:0;margin-top:0;width:649.25pt;height:88.5pt;rotation:315;z-index:-251654144;mso-position-horizontal:center;mso-position-horizontal-relative:margin;mso-position-vertical:center;mso-position-vertical-relative:margin" o:allowincell="f" fillcolor="silver" stroked="f">
          <v:fill opacity=".5"/>
          <v:textpath style="font-family:&quot;Calibri&quot;;font-size:1pt" string="İslahiye Meslek Yüksekokulu"/>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95875"/>
    <w:multiLevelType w:val="hybridMultilevel"/>
    <w:tmpl w:val="1696E056"/>
    <w:lvl w:ilvl="0" w:tplc="EDB6E282">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nsid w:val="3ED942C9"/>
    <w:multiLevelType w:val="hybridMultilevel"/>
    <w:tmpl w:val="2CA414F0"/>
    <w:lvl w:ilvl="0" w:tplc="389E980A">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3E73F0"/>
    <w:rsid w:val="000360BB"/>
    <w:rsid w:val="000718BD"/>
    <w:rsid w:val="00076687"/>
    <w:rsid w:val="000C221A"/>
    <w:rsid w:val="001205AA"/>
    <w:rsid w:val="001467D1"/>
    <w:rsid w:val="0015022E"/>
    <w:rsid w:val="0015306B"/>
    <w:rsid w:val="001A0265"/>
    <w:rsid w:val="001F6E2C"/>
    <w:rsid w:val="002716F5"/>
    <w:rsid w:val="00274AAC"/>
    <w:rsid w:val="00280700"/>
    <w:rsid w:val="00317758"/>
    <w:rsid w:val="00355AAB"/>
    <w:rsid w:val="003B21A2"/>
    <w:rsid w:val="003C2646"/>
    <w:rsid w:val="003E128B"/>
    <w:rsid w:val="003E73F0"/>
    <w:rsid w:val="003E75B0"/>
    <w:rsid w:val="00411A22"/>
    <w:rsid w:val="00424EAA"/>
    <w:rsid w:val="00425CAE"/>
    <w:rsid w:val="00435221"/>
    <w:rsid w:val="004505F8"/>
    <w:rsid w:val="0049531E"/>
    <w:rsid w:val="004E5EA6"/>
    <w:rsid w:val="005549D4"/>
    <w:rsid w:val="00575FC8"/>
    <w:rsid w:val="00582FCF"/>
    <w:rsid w:val="005A71C1"/>
    <w:rsid w:val="006B2483"/>
    <w:rsid w:val="00701A35"/>
    <w:rsid w:val="007037FA"/>
    <w:rsid w:val="007559A1"/>
    <w:rsid w:val="008246C1"/>
    <w:rsid w:val="008561C8"/>
    <w:rsid w:val="00863011"/>
    <w:rsid w:val="00891069"/>
    <w:rsid w:val="008972DD"/>
    <w:rsid w:val="008F67F4"/>
    <w:rsid w:val="009A7A7B"/>
    <w:rsid w:val="009C517C"/>
    <w:rsid w:val="009C788A"/>
    <w:rsid w:val="009D5465"/>
    <w:rsid w:val="00A01695"/>
    <w:rsid w:val="00A325AF"/>
    <w:rsid w:val="00A719C0"/>
    <w:rsid w:val="00A851C1"/>
    <w:rsid w:val="00AA7E12"/>
    <w:rsid w:val="00AB7A5D"/>
    <w:rsid w:val="00AC633D"/>
    <w:rsid w:val="00AD53E8"/>
    <w:rsid w:val="00B843F2"/>
    <w:rsid w:val="00B855E1"/>
    <w:rsid w:val="00B90915"/>
    <w:rsid w:val="00BF19E3"/>
    <w:rsid w:val="00C1285B"/>
    <w:rsid w:val="00CE0816"/>
    <w:rsid w:val="00D41412"/>
    <w:rsid w:val="00D573D1"/>
    <w:rsid w:val="00D92CCE"/>
    <w:rsid w:val="00DC455A"/>
    <w:rsid w:val="00DD1DFC"/>
    <w:rsid w:val="00DE7160"/>
    <w:rsid w:val="00E22EAF"/>
    <w:rsid w:val="00E72417"/>
    <w:rsid w:val="00E8267B"/>
    <w:rsid w:val="00EB0F72"/>
    <w:rsid w:val="00EB2FB8"/>
    <w:rsid w:val="00EB764D"/>
    <w:rsid w:val="00EC1080"/>
    <w:rsid w:val="00EF3A32"/>
    <w:rsid w:val="00EF559C"/>
    <w:rsid w:val="00F319AA"/>
    <w:rsid w:val="00F91A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E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E73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73F0"/>
  </w:style>
  <w:style w:type="paragraph" w:styleId="Altbilgi">
    <w:name w:val="footer"/>
    <w:basedOn w:val="Normal"/>
    <w:link w:val="AltbilgiChar"/>
    <w:uiPriority w:val="99"/>
    <w:unhideWhenUsed/>
    <w:rsid w:val="003E73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73F0"/>
  </w:style>
  <w:style w:type="table" w:styleId="TabloKlavuzu">
    <w:name w:val="Table Grid"/>
    <w:basedOn w:val="NormalTablo"/>
    <w:rsid w:val="003E7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nuBalChar">
    <w:name w:val="Konu Başlığı Char"/>
    <w:basedOn w:val="VarsaylanParagrafYazTipi"/>
    <w:link w:val="KonuBal"/>
    <w:locked/>
    <w:rsid w:val="003E73F0"/>
    <w:rPr>
      <w:b/>
      <w:bCs/>
      <w:sz w:val="24"/>
      <w:szCs w:val="24"/>
    </w:rPr>
  </w:style>
  <w:style w:type="paragraph" w:styleId="KonuBal">
    <w:name w:val="Title"/>
    <w:basedOn w:val="Normal"/>
    <w:link w:val="KonuBalChar"/>
    <w:qFormat/>
    <w:rsid w:val="003E73F0"/>
    <w:pPr>
      <w:spacing w:before="100" w:beforeAutospacing="1" w:after="100" w:afterAutospacing="1" w:line="240" w:lineRule="auto"/>
    </w:pPr>
    <w:rPr>
      <w:b/>
      <w:bCs/>
      <w:sz w:val="24"/>
      <w:szCs w:val="24"/>
    </w:rPr>
  </w:style>
  <w:style w:type="character" w:customStyle="1" w:styleId="KonuBalChar1">
    <w:name w:val="Konu Başlığı Char1"/>
    <w:basedOn w:val="VarsaylanParagrafYazTipi"/>
    <w:uiPriority w:val="10"/>
    <w:rsid w:val="003E73F0"/>
    <w:rPr>
      <w:rFonts w:asciiTheme="majorHAnsi" w:eastAsiaTheme="majorEastAsia" w:hAnsiTheme="majorHAnsi" w:cstheme="majorBidi"/>
      <w:spacing w:val="-10"/>
      <w:kern w:val="28"/>
      <w:sz w:val="56"/>
      <w:szCs w:val="56"/>
    </w:rPr>
  </w:style>
  <w:style w:type="paragraph" w:styleId="GvdeMetniGirintisi">
    <w:name w:val="Body Text Indent"/>
    <w:basedOn w:val="Normal"/>
    <w:link w:val="GvdeMetniGirintisiChar"/>
    <w:rsid w:val="003E73F0"/>
    <w:pPr>
      <w:suppressAutoHyphens/>
      <w:spacing w:after="0" w:line="240" w:lineRule="auto"/>
      <w:ind w:firstLine="720"/>
      <w:jc w:val="both"/>
    </w:pPr>
    <w:rPr>
      <w:rFonts w:ascii="Times New Roman" w:eastAsia="Times New Roman" w:hAnsi="Times New Roman" w:cs="Times New Roman"/>
      <w:sz w:val="24"/>
      <w:szCs w:val="24"/>
      <w:lang w:eastAsia="ar-SA"/>
    </w:rPr>
  </w:style>
  <w:style w:type="character" w:customStyle="1" w:styleId="GvdeMetniGirintisiChar">
    <w:name w:val="Gövde Metni Girintisi Char"/>
    <w:basedOn w:val="VarsaylanParagrafYazTipi"/>
    <w:link w:val="GvdeMetniGirintisi"/>
    <w:rsid w:val="003E73F0"/>
    <w:rPr>
      <w:rFonts w:ascii="Times New Roman" w:eastAsia="Times New Roman" w:hAnsi="Times New Roman" w:cs="Times New Roman"/>
      <w:sz w:val="24"/>
      <w:szCs w:val="24"/>
      <w:lang w:eastAsia="ar-SA"/>
    </w:rPr>
  </w:style>
  <w:style w:type="paragraph" w:styleId="AralkYok">
    <w:name w:val="No Spacing"/>
    <w:uiPriority w:val="1"/>
    <w:qFormat/>
    <w:rsid w:val="003E73F0"/>
    <w:pPr>
      <w:spacing w:after="0" w:line="240" w:lineRule="auto"/>
    </w:pPr>
  </w:style>
  <w:style w:type="paragraph" w:styleId="ListeParagraf">
    <w:name w:val="List Paragraph"/>
    <w:basedOn w:val="Normal"/>
    <w:uiPriority w:val="34"/>
    <w:qFormat/>
    <w:rsid w:val="00E72417"/>
    <w:pPr>
      <w:ind w:left="720"/>
      <w:contextualSpacing/>
    </w:pPr>
  </w:style>
  <w:style w:type="paragraph" w:styleId="BalonMetni">
    <w:name w:val="Balloon Text"/>
    <w:basedOn w:val="Normal"/>
    <w:link w:val="BalonMetniChar"/>
    <w:uiPriority w:val="99"/>
    <w:semiHidden/>
    <w:unhideWhenUsed/>
    <w:rsid w:val="005549D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49D4"/>
    <w:rPr>
      <w:rFonts w:ascii="Segoe UI" w:hAnsi="Segoe UI" w:cs="Segoe UI"/>
      <w:sz w:val="18"/>
      <w:szCs w:val="18"/>
    </w:rPr>
  </w:style>
  <w:style w:type="character" w:styleId="Kpr">
    <w:name w:val="Hyperlink"/>
    <w:basedOn w:val="VarsaylanParagrafYazTipi"/>
    <w:uiPriority w:val="99"/>
    <w:unhideWhenUsed/>
    <w:rsid w:val="00EF3A3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E73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73F0"/>
  </w:style>
  <w:style w:type="paragraph" w:styleId="Altbilgi">
    <w:name w:val="footer"/>
    <w:basedOn w:val="Normal"/>
    <w:link w:val="AltbilgiChar"/>
    <w:uiPriority w:val="99"/>
    <w:unhideWhenUsed/>
    <w:rsid w:val="003E73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73F0"/>
  </w:style>
  <w:style w:type="table" w:styleId="TabloKlavuzu">
    <w:name w:val="Table Grid"/>
    <w:basedOn w:val="NormalTablo"/>
    <w:rsid w:val="003E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nuBalChar">
    <w:name w:val="Konu Başlığı Char"/>
    <w:basedOn w:val="VarsaylanParagrafYazTipi"/>
    <w:link w:val="KonuBal"/>
    <w:locked/>
    <w:rsid w:val="003E73F0"/>
    <w:rPr>
      <w:b/>
      <w:bCs/>
      <w:sz w:val="24"/>
      <w:szCs w:val="24"/>
    </w:rPr>
  </w:style>
  <w:style w:type="paragraph" w:styleId="KonuBal">
    <w:name w:val="Title"/>
    <w:basedOn w:val="Normal"/>
    <w:link w:val="KonuBalChar"/>
    <w:qFormat/>
    <w:rsid w:val="003E73F0"/>
    <w:pPr>
      <w:spacing w:before="100" w:beforeAutospacing="1" w:after="100" w:afterAutospacing="1" w:line="240" w:lineRule="auto"/>
    </w:pPr>
    <w:rPr>
      <w:b/>
      <w:bCs/>
      <w:sz w:val="24"/>
      <w:szCs w:val="24"/>
    </w:rPr>
  </w:style>
  <w:style w:type="character" w:customStyle="1" w:styleId="KonuBalChar1">
    <w:name w:val="Konu Başlığı Char1"/>
    <w:basedOn w:val="VarsaylanParagrafYazTipi"/>
    <w:uiPriority w:val="10"/>
    <w:rsid w:val="003E73F0"/>
    <w:rPr>
      <w:rFonts w:asciiTheme="majorHAnsi" w:eastAsiaTheme="majorEastAsia" w:hAnsiTheme="majorHAnsi" w:cstheme="majorBidi"/>
      <w:spacing w:val="-10"/>
      <w:kern w:val="28"/>
      <w:sz w:val="56"/>
      <w:szCs w:val="56"/>
    </w:rPr>
  </w:style>
  <w:style w:type="paragraph" w:styleId="GvdeMetniGirintisi">
    <w:name w:val="Body Text Indent"/>
    <w:basedOn w:val="Normal"/>
    <w:link w:val="GvdeMetniGirintisiChar"/>
    <w:rsid w:val="003E73F0"/>
    <w:pPr>
      <w:suppressAutoHyphens/>
      <w:spacing w:after="0" w:line="240" w:lineRule="auto"/>
      <w:ind w:firstLine="720"/>
      <w:jc w:val="both"/>
    </w:pPr>
    <w:rPr>
      <w:rFonts w:ascii="Times New Roman" w:eastAsia="Times New Roman" w:hAnsi="Times New Roman" w:cs="Times New Roman"/>
      <w:sz w:val="24"/>
      <w:szCs w:val="24"/>
      <w:lang w:eastAsia="ar-SA"/>
    </w:rPr>
  </w:style>
  <w:style w:type="character" w:customStyle="1" w:styleId="GvdeMetniGirintisiChar">
    <w:name w:val="Gövde Metni Girintisi Char"/>
    <w:basedOn w:val="VarsaylanParagrafYazTipi"/>
    <w:link w:val="GvdeMetniGirintisi"/>
    <w:rsid w:val="003E73F0"/>
    <w:rPr>
      <w:rFonts w:ascii="Times New Roman" w:eastAsia="Times New Roman" w:hAnsi="Times New Roman" w:cs="Times New Roman"/>
      <w:sz w:val="24"/>
      <w:szCs w:val="24"/>
      <w:lang w:eastAsia="ar-SA"/>
    </w:rPr>
  </w:style>
  <w:style w:type="paragraph" w:styleId="AralkYok">
    <w:name w:val="No Spacing"/>
    <w:uiPriority w:val="1"/>
    <w:qFormat/>
    <w:rsid w:val="003E73F0"/>
    <w:pPr>
      <w:spacing w:after="0" w:line="240" w:lineRule="auto"/>
    </w:pPr>
  </w:style>
  <w:style w:type="paragraph" w:styleId="ListeParagraf">
    <w:name w:val="List Paragraph"/>
    <w:basedOn w:val="Normal"/>
    <w:uiPriority w:val="34"/>
    <w:qFormat/>
    <w:rsid w:val="00E72417"/>
    <w:pPr>
      <w:ind w:left="720"/>
      <w:contextualSpacing/>
    </w:pPr>
  </w:style>
  <w:style w:type="paragraph" w:styleId="BalonMetni">
    <w:name w:val="Balloon Text"/>
    <w:basedOn w:val="Normal"/>
    <w:link w:val="BalonMetniChar"/>
    <w:uiPriority w:val="99"/>
    <w:semiHidden/>
    <w:unhideWhenUsed/>
    <w:rsid w:val="005549D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49D4"/>
    <w:rPr>
      <w:rFonts w:ascii="Segoe UI" w:hAnsi="Segoe UI" w:cs="Segoe UI"/>
      <w:sz w:val="18"/>
      <w:szCs w:val="18"/>
    </w:rPr>
  </w:style>
  <w:style w:type="character" w:styleId="Kpr">
    <w:name w:val="Hyperlink"/>
    <w:basedOn w:val="VarsaylanParagrafYazTipi"/>
    <w:uiPriority w:val="99"/>
    <w:unhideWhenUsed/>
    <w:rsid w:val="00EF3A3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18122833">
      <w:bodyDiv w:val="1"/>
      <w:marLeft w:val="0"/>
      <w:marRight w:val="0"/>
      <w:marTop w:val="0"/>
      <w:marBottom w:val="0"/>
      <w:divBdr>
        <w:top w:val="none" w:sz="0" w:space="0" w:color="auto"/>
        <w:left w:val="none" w:sz="0" w:space="0" w:color="auto"/>
        <w:bottom w:val="none" w:sz="0" w:space="0" w:color="auto"/>
        <w:right w:val="none" w:sz="0" w:space="0" w:color="auto"/>
      </w:divBdr>
    </w:div>
    <w:div w:id="775170675">
      <w:bodyDiv w:val="1"/>
      <w:marLeft w:val="0"/>
      <w:marRight w:val="0"/>
      <w:marTop w:val="0"/>
      <w:marBottom w:val="0"/>
      <w:divBdr>
        <w:top w:val="none" w:sz="0" w:space="0" w:color="auto"/>
        <w:left w:val="none" w:sz="0" w:space="0" w:color="auto"/>
        <w:bottom w:val="none" w:sz="0" w:space="0" w:color="auto"/>
        <w:right w:val="none" w:sz="0" w:space="0" w:color="auto"/>
      </w:divBdr>
    </w:div>
    <w:div w:id="106726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272</Words>
  <Characters>1555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serkanpc</dc:creator>
  <cp:keywords/>
  <dc:description/>
  <cp:lastModifiedBy>technopc</cp:lastModifiedBy>
  <cp:revision>47</cp:revision>
  <cp:lastPrinted>2024-08-06T11:27:00Z</cp:lastPrinted>
  <dcterms:created xsi:type="dcterms:W3CDTF">2020-06-17T09:24:00Z</dcterms:created>
  <dcterms:modified xsi:type="dcterms:W3CDTF">2024-08-06T12:29:00Z</dcterms:modified>
</cp:coreProperties>
</file>